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2ED1" w14:textId="77777777" w:rsidR="001761FF" w:rsidRDefault="001761FF" w:rsidP="001761FF">
      <w:pPr>
        <w:ind w:firstLine="708"/>
        <w:jc w:val="both"/>
        <w:rPr>
          <w:color w:val="000000"/>
          <w:sz w:val="18"/>
          <w:szCs w:val="18"/>
        </w:rPr>
      </w:pPr>
    </w:p>
    <w:p w14:paraId="283ADAB9" w14:textId="6395C57E" w:rsidR="001761FF" w:rsidRPr="001761FF" w:rsidRDefault="001761FF" w:rsidP="001761FF">
      <w:pPr>
        <w:ind w:firstLine="708"/>
        <w:jc w:val="both"/>
        <w:rPr>
          <w:color w:val="000000"/>
          <w:sz w:val="28"/>
          <w:szCs w:val="28"/>
        </w:rPr>
      </w:pPr>
      <w:r w:rsidRPr="001761FF">
        <w:rPr>
          <w:color w:val="000000"/>
          <w:sz w:val="28"/>
          <w:szCs w:val="28"/>
        </w:rPr>
        <w:t xml:space="preserve">ПМСУ ЦЗ </w:t>
      </w:r>
      <w:proofErr w:type="spellStart"/>
      <w:r w:rsidRPr="001761FF">
        <w:rPr>
          <w:color w:val="000000"/>
          <w:sz w:val="28"/>
          <w:szCs w:val="28"/>
        </w:rPr>
        <w:t>Чок</w:t>
      </w:r>
      <w:proofErr w:type="spellEnd"/>
      <w:r w:rsidRPr="001761FF">
        <w:rPr>
          <w:color w:val="000000"/>
          <w:sz w:val="28"/>
          <w:szCs w:val="28"/>
        </w:rPr>
        <w:t xml:space="preserve">-Майдан находится по юридическому адресу </w:t>
      </w:r>
      <w:proofErr w:type="spellStart"/>
      <w:r w:rsidRPr="001761FF">
        <w:rPr>
          <w:color w:val="000000"/>
          <w:sz w:val="28"/>
          <w:szCs w:val="28"/>
        </w:rPr>
        <w:t>с.Чок</w:t>
      </w:r>
      <w:proofErr w:type="spellEnd"/>
      <w:r w:rsidRPr="001761FF">
        <w:rPr>
          <w:color w:val="000000"/>
          <w:sz w:val="28"/>
          <w:szCs w:val="28"/>
        </w:rPr>
        <w:t xml:space="preserve">-Майдан, </w:t>
      </w:r>
      <w:proofErr w:type="spellStart"/>
      <w:r w:rsidRPr="001761FF">
        <w:rPr>
          <w:color w:val="000000"/>
          <w:sz w:val="28"/>
          <w:szCs w:val="28"/>
        </w:rPr>
        <w:t>ул.Котовского</w:t>
      </w:r>
      <w:proofErr w:type="spellEnd"/>
      <w:r w:rsidRPr="001761FF">
        <w:rPr>
          <w:color w:val="000000"/>
          <w:sz w:val="28"/>
          <w:szCs w:val="28"/>
        </w:rPr>
        <w:t xml:space="preserve"> 73/а, расположено в центре села </w:t>
      </w:r>
      <w:proofErr w:type="spellStart"/>
      <w:r w:rsidRPr="001761FF">
        <w:rPr>
          <w:color w:val="000000"/>
          <w:sz w:val="28"/>
          <w:szCs w:val="28"/>
        </w:rPr>
        <w:t>Чок</w:t>
      </w:r>
      <w:proofErr w:type="spellEnd"/>
      <w:r w:rsidRPr="001761FF">
        <w:rPr>
          <w:color w:val="000000"/>
          <w:sz w:val="28"/>
          <w:szCs w:val="28"/>
        </w:rPr>
        <w:t>-Майдан, на расстоянии 20 км от районного центра Комрат. Здание построено за счёт средств Мирового банка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 xml:space="preserve"> 201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году</w:t>
      </w:r>
      <w:r w:rsidRPr="001761FF">
        <w:rPr>
          <w:color w:val="000000"/>
          <w:sz w:val="28"/>
          <w:szCs w:val="28"/>
        </w:rPr>
        <w:t xml:space="preserve">. Площадь здания составляет-336,7 </w:t>
      </w:r>
      <w:proofErr w:type="spellStart"/>
      <w:proofErr w:type="gramStart"/>
      <w:r w:rsidRPr="001761FF">
        <w:rPr>
          <w:color w:val="000000"/>
          <w:sz w:val="28"/>
          <w:szCs w:val="28"/>
        </w:rPr>
        <w:t>кв.м</w:t>
      </w:r>
      <w:proofErr w:type="spellEnd"/>
      <w:r w:rsidRPr="001761FF">
        <w:rPr>
          <w:color w:val="000000"/>
          <w:sz w:val="28"/>
          <w:szCs w:val="28"/>
        </w:rPr>
        <w:t>. ,кадастровый</w:t>
      </w:r>
      <w:proofErr w:type="gramEnd"/>
      <w:r w:rsidRPr="001761FF">
        <w:rPr>
          <w:color w:val="000000"/>
          <w:sz w:val="28"/>
          <w:szCs w:val="28"/>
        </w:rPr>
        <w:t xml:space="preserve"> номер 9620203.348.01.,земля под недвижимость составляет 0,1865 га кадастровый номер 9620203.348.</w:t>
      </w:r>
    </w:p>
    <w:p w14:paraId="74E5BA07" w14:textId="03C651B6" w:rsidR="001761FF" w:rsidRPr="001761FF" w:rsidRDefault="001761FF" w:rsidP="001761FF">
      <w:pPr>
        <w:jc w:val="both"/>
        <w:rPr>
          <w:color w:val="000000"/>
          <w:sz w:val="28"/>
          <w:szCs w:val="28"/>
        </w:rPr>
      </w:pPr>
      <w:r w:rsidRPr="001761FF">
        <w:rPr>
          <w:color w:val="000000"/>
          <w:sz w:val="28"/>
          <w:szCs w:val="28"/>
        </w:rPr>
        <w:t xml:space="preserve">Здание типовое одноэтажное, сдано в эксплуатацию в ноябре 2011 года, состояние здания хорошее. Конструктивная схема-каркасно-каменная. Фундамент-бутобетонный с железобетонными </w:t>
      </w:r>
      <w:proofErr w:type="gramStart"/>
      <w:r w:rsidRPr="001761FF">
        <w:rPr>
          <w:color w:val="000000"/>
          <w:sz w:val="28"/>
          <w:szCs w:val="28"/>
        </w:rPr>
        <w:t>поясом..</w:t>
      </w:r>
      <w:proofErr w:type="gramEnd"/>
      <w:r w:rsidRPr="001761FF">
        <w:rPr>
          <w:color w:val="000000"/>
          <w:sz w:val="28"/>
          <w:szCs w:val="28"/>
        </w:rPr>
        <w:t xml:space="preserve"> Крыша скатная из деревянных конструкций</w:t>
      </w:r>
      <w:r>
        <w:rPr>
          <w:color w:val="000000"/>
          <w:sz w:val="28"/>
          <w:szCs w:val="28"/>
        </w:rPr>
        <w:t>,</w:t>
      </w:r>
      <w:r w:rsidRPr="001761FF">
        <w:rPr>
          <w:color w:val="000000"/>
          <w:sz w:val="28"/>
          <w:szCs w:val="28"/>
        </w:rPr>
        <w:t xml:space="preserve"> объединенных в пространственную схему, покрыта металлочерепицей. Система вентиляции приточно-вытяжная с естественным побуждением. Приток в помещение осуществляется через приточные устройства. Кондиционирование: установлено 6 бытовых кондиционеров, все кондиционеры в рабочем состоянии. Водоснабжение – централизованное. Отопление автономное – газовый котёл. Канализация автономная. В здании размещено 2 врачебных кабинета, кабинет </w:t>
      </w:r>
      <w:proofErr w:type="spellStart"/>
      <w:r w:rsidRPr="001761FF">
        <w:rPr>
          <w:color w:val="000000"/>
          <w:sz w:val="28"/>
          <w:szCs w:val="28"/>
        </w:rPr>
        <w:t>онкопрофосмотра</w:t>
      </w:r>
      <w:proofErr w:type="spellEnd"/>
      <w:r w:rsidRPr="001761FF">
        <w:rPr>
          <w:color w:val="000000"/>
          <w:sz w:val="28"/>
          <w:szCs w:val="28"/>
        </w:rPr>
        <w:t xml:space="preserve">, процедурный кабинет, изолятор, лаборатория, кабинет </w:t>
      </w:r>
      <w:proofErr w:type="spellStart"/>
      <w:r w:rsidRPr="001761FF">
        <w:rPr>
          <w:color w:val="000000"/>
          <w:sz w:val="28"/>
          <w:szCs w:val="28"/>
        </w:rPr>
        <w:t>триажа</w:t>
      </w:r>
      <w:proofErr w:type="spellEnd"/>
      <w:r w:rsidRPr="001761FF">
        <w:rPr>
          <w:color w:val="000000"/>
          <w:sz w:val="28"/>
          <w:szCs w:val="28"/>
        </w:rPr>
        <w:t>, 2 лечебных зала (дневной стационар), регистратура, административный кабинет, архив, склад, котельная, санитарные помещения. В учреждении имеются 9 компьютеров.</w:t>
      </w:r>
    </w:p>
    <w:p w14:paraId="2C1EA20B" w14:textId="31F07066" w:rsidR="001761FF" w:rsidRDefault="001761FF" w:rsidP="001761FF">
      <w:pPr>
        <w:jc w:val="both"/>
        <w:rPr>
          <w:color w:val="000000"/>
          <w:sz w:val="28"/>
          <w:szCs w:val="28"/>
        </w:rPr>
      </w:pPr>
      <w:r w:rsidRPr="001761FF">
        <w:rPr>
          <w:color w:val="000000"/>
          <w:sz w:val="28"/>
          <w:szCs w:val="28"/>
        </w:rPr>
        <w:t xml:space="preserve">   Лечебно-диагностическ</w:t>
      </w:r>
      <w:r>
        <w:rPr>
          <w:color w:val="000000"/>
          <w:sz w:val="28"/>
          <w:szCs w:val="28"/>
        </w:rPr>
        <w:t>ую</w:t>
      </w:r>
      <w:r w:rsidRPr="001761FF">
        <w:rPr>
          <w:color w:val="000000"/>
          <w:sz w:val="28"/>
          <w:szCs w:val="28"/>
        </w:rPr>
        <w:t xml:space="preserve"> помощь обеспечивают два врача, 7 </w:t>
      </w:r>
      <w:r>
        <w:rPr>
          <w:color w:val="000000"/>
          <w:sz w:val="28"/>
          <w:szCs w:val="28"/>
        </w:rPr>
        <w:t>средних медицинских ассистента</w:t>
      </w:r>
      <w:r w:rsidRPr="001761FF">
        <w:rPr>
          <w:color w:val="000000"/>
          <w:sz w:val="28"/>
          <w:szCs w:val="28"/>
        </w:rPr>
        <w:t xml:space="preserve">, 1 лаборант. Приём пациентов проводится с 8-00 до 18-00, обслуживание пациентов на дому </w:t>
      </w:r>
      <w:r>
        <w:rPr>
          <w:color w:val="000000"/>
          <w:sz w:val="28"/>
          <w:szCs w:val="28"/>
        </w:rPr>
        <w:t xml:space="preserve">проводится </w:t>
      </w:r>
      <w:r w:rsidRPr="001761FF">
        <w:rPr>
          <w:color w:val="000000"/>
          <w:sz w:val="28"/>
          <w:szCs w:val="28"/>
        </w:rPr>
        <w:t>с 14-00 до 18-00.</w:t>
      </w:r>
    </w:p>
    <w:p w14:paraId="6C2D0BF4" w14:textId="123407D7" w:rsidR="0021580E" w:rsidRPr="0021580E" w:rsidRDefault="002C5319" w:rsidP="0021580E">
      <w:pPr>
        <w:keepNext/>
        <w:keepLines/>
        <w:spacing w:after="123"/>
        <w:rPr>
          <w:b/>
          <w:bCs/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</w:rPr>
        <w:t xml:space="preserve">   Медицинская помощь оказывается в соответствии с Методологическими нормами применения Единой программы обязательного медицинского страхования, утверждёнными совместным приказом Министерства Здравоохранения РМ и Национальной Медицинской Страховой Компанией № 1089/288-А от 23.12.2024 года</w:t>
      </w:r>
      <w:r w:rsidR="0021580E" w:rsidRPr="0021580E">
        <w:rPr>
          <w:b/>
          <w:bCs/>
          <w:color w:val="000000"/>
          <w:sz w:val="28"/>
          <w:szCs w:val="28"/>
          <w:lang w:eastAsia="ro-RO" w:bidi="ro-RO"/>
        </w:rPr>
        <w:t xml:space="preserve"> </w:t>
      </w:r>
      <w:r w:rsidR="0021580E" w:rsidRPr="0021580E">
        <w:rPr>
          <w:b/>
          <w:bCs/>
          <w:color w:val="000000"/>
          <w:sz w:val="28"/>
          <w:szCs w:val="28"/>
          <w:lang w:eastAsia="ro-RO" w:bidi="ro-RO"/>
        </w:rPr>
        <w:t>Глава IV. Первичная медицинская помощь</w:t>
      </w:r>
    </w:p>
    <w:p w14:paraId="17307CF7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8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Первичная медицинская помощь оказывается в рамках учреждений первичной медицины, независимо от их правовой формы организации, с лечебной и поддерживающей целью, профилактическими мероприятиями, ранним выявлением заболеваний, направленными на удовлетворение потребностей здоровья людей на обслуживаемой территории.</w:t>
      </w:r>
    </w:p>
    <w:p w14:paraId="3A36C3CE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8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Первичная медицинская помощь включает услуги, предоставляемые семейным врачом, педиатром,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фтизиопульмонологом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>, акушером-гинекологом и другими специалистами в рамках учреждения первичной медицинской помощи, центра общественного психического здоровья, дружественного молодежного центра для лиц, зарегистрированных в списке семейного врача в соответствии с установленной процедурой.</w:t>
      </w:r>
    </w:p>
    <w:p w14:paraId="620298E4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8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Запись на консультацию к семейному врачу и другим специалистам, а также на медицинские процедуры, проводимые в рамках первичной медицинской помощи, осуществляется в соответствии с пунктом 25.</w:t>
      </w:r>
    </w:p>
    <w:p w14:paraId="18B0419D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8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В экстренных ситуациях первичная медицинская помощь оказывается без </w:t>
      </w:r>
      <w:r w:rsidRPr="0021580E">
        <w:rPr>
          <w:color w:val="000000"/>
          <w:sz w:val="28"/>
          <w:szCs w:val="28"/>
          <w:lang w:eastAsia="ro-RO" w:bidi="ro-RO"/>
        </w:rPr>
        <w:lastRenderedPageBreak/>
        <w:t>предварительной записи дежурным врачом при физическом обращении заявителя.</w:t>
      </w:r>
    </w:p>
    <w:p w14:paraId="3CD1F542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28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В случае обращения за услугами по охране психического здоровья, дружественными для молодежи, или поддержке пациентов с туберкулезом, лица могут обратиться напрямую, по рекомендации семейного врача или специалиста. Оказанные услуги фиксируются в первичной медицинской документации и регистрах, с их последующим отчетом в запрашивающие учреждения. Услуги, предусмотренные в этом пункте, предназначены для лиц из обслуживаемой территориально-административной единицы в соответствии с регистрацией по месту жительства или пребывания.</w:t>
      </w:r>
    </w:p>
    <w:p w14:paraId="5DBABAEB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23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Учреждения первичной медицины обеспечивают лиц, </w:t>
      </w:r>
      <w:r w:rsidRPr="0021580E">
        <w:rPr>
          <w:b/>
          <w:bCs/>
          <w:color w:val="000000"/>
          <w:sz w:val="28"/>
          <w:szCs w:val="28"/>
          <w:lang w:eastAsia="ro-RO" w:bidi="ro-RO"/>
        </w:rPr>
        <w:t xml:space="preserve">зарегистрированных в списке семейного врача, </w:t>
      </w:r>
      <w:r w:rsidRPr="0021580E">
        <w:rPr>
          <w:color w:val="000000"/>
          <w:sz w:val="28"/>
          <w:szCs w:val="28"/>
          <w:lang w:eastAsia="ro-RO" w:bidi="ro-RO"/>
        </w:rPr>
        <w:t>необходимой первичной медицинской документацией в соответствии с образцом, утвержденной Министерством здравоохранения, и несут ответственность за ее заполнение данными и соответствующей информацией о динамике состояния здоровья и оказанных медицинских услугах, гарантируя их сохранение и конфиденциальность информации в установленном нормативами порядке.</w:t>
      </w:r>
    </w:p>
    <w:p w14:paraId="5FA1B052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8"/>
        </w:tabs>
        <w:spacing w:after="19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Медицинские услуги, которые предоставляет семейный врач в сотрудничестве с другими врачами-специалистами в рамках первичной медицинской помощи лицам, зарегистрированным в списке семейного врача на обслуживаемой территории, имеют первичный уровень сложности и включают:</w:t>
      </w:r>
    </w:p>
    <w:p w14:paraId="58F629A8" w14:textId="77777777" w:rsidR="0021580E" w:rsidRPr="0021580E" w:rsidRDefault="0021580E" w:rsidP="0021580E">
      <w:pPr>
        <w:keepNext/>
        <w:keepLines/>
        <w:widowControl w:val="0"/>
        <w:numPr>
          <w:ilvl w:val="1"/>
          <w:numId w:val="1"/>
        </w:numPr>
        <w:tabs>
          <w:tab w:val="left" w:pos="586"/>
        </w:tabs>
        <w:spacing w:after="119" w:line="220" w:lineRule="exact"/>
        <w:jc w:val="both"/>
        <w:outlineLvl w:val="2"/>
        <w:rPr>
          <w:b/>
          <w:bCs/>
          <w:color w:val="000000"/>
          <w:sz w:val="28"/>
          <w:szCs w:val="28"/>
          <w:lang w:eastAsia="ro-RO" w:bidi="ro-RO"/>
        </w:rPr>
      </w:pPr>
      <w:bookmarkStart w:id="0" w:name="bookmark12"/>
      <w:r w:rsidRPr="0021580E">
        <w:rPr>
          <w:b/>
          <w:bCs/>
          <w:color w:val="000000"/>
          <w:sz w:val="28"/>
          <w:szCs w:val="28"/>
          <w:lang w:eastAsia="ro-RO" w:bidi="ro-RO"/>
        </w:rPr>
        <w:t>Профилактические услуги:</w:t>
      </w:r>
      <w:bookmarkEnd w:id="0"/>
    </w:p>
    <w:p w14:paraId="76A8F323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4"/>
        </w:tabs>
        <w:spacing w:after="124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продвижение здорового образа жизни, медицинское просвещение, профилактика и борьба с факторами риска, включая продвижение физической активности, рационального питания, мер личной гигиены, употребления воды из безопасных источников, йодированной соли, борьбу с курением, включая консультации по отказу от курения, чрезмерному употреблению алкоголя, предотвращение воздействия солнечных лучей, избегание стресса, профилактика травм, инфекций, передающихся половым путем, ВИЧ-инфекции, а также консультации по борьбе с наркотиками и т.д. </w:t>
      </w:r>
    </w:p>
    <w:p w14:paraId="4A846F23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обучение родителей основным правилам ухода за ребенком, мониторинг физического и психомоторного развития ребенка через плановые осмотры в соответствии с нормативными актами, касающимися наблюдения за развитием здорового ребенка;</w:t>
      </w:r>
    </w:p>
    <w:p w14:paraId="55A8816F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запись и иммунизация населения в соответствии с Национальной программой иммунизации, эпидемиологическими показаниями и нормативной базой, включая туберкулиновую пробу;</w:t>
      </w:r>
    </w:p>
    <w:p w14:paraId="3C7A527F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планирование семьи: консультации по вопросам планирования семьи, включая выбор и обеспечение средствами контрацепции для целевого населения в соответствии с утвержденными нормативными актами; выполнение медицинских манипуляций, специфичных для специальности акушерство и гинекология, предусмотренных в приложении № 3 к настоящим Методическим нормам;</w:t>
      </w:r>
    </w:p>
    <w:p w14:paraId="3BBB9D71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64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lastRenderedPageBreak/>
        <w:t xml:space="preserve">наблюдение и мониторинг течения беременности с соблюдением установленных сроков проведения обследований в соответствии со стандартами наблюдения беременных, а также дородовый и послеродовый уход за роженицами в соответствии с нормативными актами, с назначением необходимых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параклинических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исследований;</w:t>
      </w:r>
    </w:p>
    <w:p w14:paraId="2793C095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ежегодный медицинский осмотр лиц старше 18 лет для профилактики и раннего выявления заболеваний, оказывающих значительное влияние на заболеваемость и смертность, проведение профилактических медицинских осмотров в соответствии с нормативными актами;</w:t>
      </w:r>
    </w:p>
    <w:p w14:paraId="6A4FE75F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периодические медицинские осмотры для хронических заболеваний, находящихся под наблюдением семейного врача, с назначением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параклинических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исследований, включая экспресс-лабораторные тесты, на основе объективных критериев (показаний);</w:t>
      </w:r>
    </w:p>
    <w:p w14:paraId="166C2026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продвижение добровольного и безвозмездного донорства крови или компонентов крови среди населения обслуживаемой территории, а также вовлечение доноров в волонтерскую деятельность;</w:t>
      </w:r>
    </w:p>
    <w:p w14:paraId="4D1A1637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консультации до и после тестирования в рамках добровольного и конфиденциального тестирования на ВИЧ и вирусные гепатиты B, C, включая беременных, в соответствии с нормативными актами;</w:t>
      </w:r>
    </w:p>
    <w:p w14:paraId="7CD30F99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888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предоставление услуг раннего выявления патологий в рамках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скринингов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>, организованных в соответствии с нормативными актами;</w:t>
      </w:r>
    </w:p>
    <w:p w14:paraId="480A55B2" w14:textId="77777777" w:rsidR="0021580E" w:rsidRPr="0021580E" w:rsidRDefault="0021580E" w:rsidP="0021580E">
      <w:pPr>
        <w:widowControl w:val="0"/>
        <w:numPr>
          <w:ilvl w:val="2"/>
          <w:numId w:val="1"/>
        </w:numPr>
        <w:tabs>
          <w:tab w:val="left" w:pos="888"/>
        </w:tabs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комплексная ежегодная оценка состояния здоровья пожилых людей для раннего выявления заболеваний, требующих комплексного ухода, с целью продвижения здорового старения.</w:t>
      </w:r>
    </w:p>
    <w:p w14:paraId="4F8663E8" w14:textId="77777777" w:rsidR="0021580E" w:rsidRPr="0021580E" w:rsidRDefault="0021580E" w:rsidP="0021580E">
      <w:pPr>
        <w:widowControl w:val="0"/>
        <w:tabs>
          <w:tab w:val="left" w:pos="888"/>
        </w:tabs>
        <w:jc w:val="both"/>
        <w:rPr>
          <w:color w:val="000000"/>
          <w:sz w:val="28"/>
          <w:szCs w:val="28"/>
          <w:lang w:eastAsia="ro-RO" w:bidi="ro-RO"/>
        </w:rPr>
      </w:pPr>
    </w:p>
    <w:p w14:paraId="71B397BD" w14:textId="77777777" w:rsidR="0021580E" w:rsidRPr="0021580E" w:rsidRDefault="0021580E" w:rsidP="0021580E">
      <w:pPr>
        <w:widowControl w:val="0"/>
        <w:tabs>
          <w:tab w:val="left" w:pos="888"/>
        </w:tabs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b/>
          <w:bCs/>
          <w:color w:val="000000"/>
          <w:sz w:val="28"/>
          <w:szCs w:val="28"/>
          <w:lang w:bidi="ru-RU"/>
        </w:rPr>
        <w:t xml:space="preserve">42.2. </w:t>
      </w:r>
      <w:r w:rsidRPr="0021580E">
        <w:rPr>
          <w:b/>
          <w:bCs/>
          <w:color w:val="000000"/>
          <w:sz w:val="28"/>
          <w:szCs w:val="28"/>
          <w:lang w:eastAsia="ro-RO" w:bidi="ro-RO"/>
        </w:rPr>
        <w:t>Лечебные медицинские услуги:</w:t>
      </w:r>
    </w:p>
    <w:p w14:paraId="11D13369" w14:textId="77777777" w:rsidR="0021580E" w:rsidRPr="0021580E" w:rsidRDefault="0021580E" w:rsidP="0021580E">
      <w:pPr>
        <w:widowControl w:val="0"/>
        <w:tabs>
          <w:tab w:val="left" w:pos="754"/>
        </w:tabs>
        <w:spacing w:after="116" w:line="307" w:lineRule="exact"/>
        <w:jc w:val="both"/>
        <w:rPr>
          <w:color w:val="000000"/>
          <w:sz w:val="28"/>
          <w:szCs w:val="28"/>
          <w:lang w:eastAsia="ro-RO" w:bidi="ro-RO"/>
        </w:rPr>
      </w:pPr>
    </w:p>
    <w:p w14:paraId="21ADFF77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4"/>
        </w:tabs>
        <w:spacing w:after="116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консультация (анамнез, клиническое обследование) в случае болезни или травмы, с установлением диагноза, рекомендацией лабораторных и инструментальных исследований, а также назначением лечения, по запросу лица на основании объективных данных;</w:t>
      </w:r>
    </w:p>
    <w:p w14:paraId="2B2E342D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24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назначение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параклинических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и диагностических исследований, включая использование экспресс-лабораторных тестов в соответствии с предполагаемым диагнозом, для подтверждения, опровержения или дифференциации диагноза, в соответствии с приложением № 4 к настоящим Методическим нормам;</w:t>
      </w:r>
    </w:p>
    <w:p w14:paraId="269461D0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назначение высокоэффективных услуг для подтверждения, опровержения или дифференциации диагноза в профилактических, лечебных и контрольных целях, включая реабилитацию, в соответствии с приложением № 5 к настоящим Методическим нормам;</w:t>
      </w:r>
    </w:p>
    <w:p w14:paraId="25793CA2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4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проведение медицинского лечения (внутримышечные, внутривенные процедуры, перевязки) в процедурном кабинете/дневном стационаре, кабинете процедур и на дому по указанию семейного врача и/или специалиста, </w:t>
      </w:r>
      <w:r w:rsidRPr="0021580E">
        <w:rPr>
          <w:color w:val="000000"/>
          <w:sz w:val="28"/>
          <w:szCs w:val="28"/>
          <w:lang w:eastAsia="ro-RO" w:bidi="ro-RO"/>
        </w:rPr>
        <w:lastRenderedPageBreak/>
        <w:t>с обеспечением одноразовыми медицинскими устройствами и медикаментами за счет учреждения первичной медицинской помощи;</w:t>
      </w:r>
    </w:p>
    <w:p w14:paraId="3717E50C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назначение медицинского и гигиеническо-диетического лечения, включая компенсируемые медикаменты и медицинские устройства, с личным вкладом или без него, а также физиотерапевтические и медицинские реабилитационные услуги с использованием физических методов в соответствии с нормативными актами;</w:t>
      </w:r>
    </w:p>
    <w:p w14:paraId="2ABAE12A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мониторинг лечения и состояния здоровья хронических больных, включая лиц с инвалидностью и/или прикованных к постели, в соответствии с планом восстановления и его изменением в зависимости от динамики клинико-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параклинических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параметров, с консультацией специалиста, если это необходимо;</w:t>
      </w:r>
    </w:p>
    <w:p w14:paraId="5E5CDFFF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направление пациента к профильным специалистам, включая специалистов республиканского уровня, в порядке, установленном нормативными актами Министерства здравоохранения;</w:t>
      </w:r>
    </w:p>
    <w:p w14:paraId="2C0A2E60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постановка на учет больного туберкулезом, подтвержденного профильным специалистом, и контактных лиц в очагах туберкулеза, наблюдение и строгое соблюдение амбулаторного лечения до снятия с учета;</w:t>
      </w:r>
    </w:p>
    <w:p w14:paraId="1DA1F291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94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медицинская помощь на дому, оказываемая в пределах компетенции семейного врача и в соответствии с нормативными актами, детям в возрасте 0-5 лет, находящимся на лечении от различных заболеваний, лицам любого возраста с двигательными нарушениями нижних конечностей по любой причине, больным на терминальной стадии заболевания или с тяжелыми заболеваниями, требующими обследования, наблюдения и лечения, лицам любого возраста после выписки из стационарных отделений, нуждающимся в динамическом наблюдении на дому; выявление контактов с инфекционными больными; организация и проведение первичных противоэпидемических мероприятий в очагах инфекционных заболеваний; медицинское наблюдение и профилактическое лечение контактных лиц, включая назначение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параклинических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и диагностических исследований в соответствии с нормативными актами Министерства здравоохранения;</w:t>
      </w:r>
    </w:p>
    <w:p w14:paraId="68E36869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759"/>
        </w:tabs>
        <w:spacing w:after="194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предоставление интегрированных услуг психического здоровья на уровне сообщества, включая работу в комиссиях и выдачу справок, в соответствии с нормативными актами;</w:t>
      </w:r>
    </w:p>
    <w:p w14:paraId="772965C6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874"/>
        </w:tabs>
        <w:spacing w:after="138" w:line="220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предоставление медицинских услуг дружественных молодежи в соответствии с нормативными актами; </w:t>
      </w:r>
    </w:p>
    <w:p w14:paraId="0A3250C6" w14:textId="77777777" w:rsidR="0021580E" w:rsidRPr="0021580E" w:rsidRDefault="0021580E" w:rsidP="0021580E">
      <w:pPr>
        <w:widowControl w:val="0"/>
        <w:numPr>
          <w:ilvl w:val="0"/>
          <w:numId w:val="2"/>
        </w:numPr>
        <w:tabs>
          <w:tab w:val="left" w:pos="874"/>
        </w:tabs>
        <w:spacing w:after="194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предоставление услуг, ориентированных на специфические проблемы пожилых людей, длительный уход с акцентом на специфические услуги по длительному лечению хронических заболеваний, реабилитацию (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кинезитерапия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>, физическая медицина).</w:t>
      </w:r>
    </w:p>
    <w:p w14:paraId="47516883" w14:textId="77777777" w:rsidR="0021580E" w:rsidRPr="0021580E" w:rsidRDefault="0021580E" w:rsidP="0021580E">
      <w:pPr>
        <w:keepNext/>
        <w:keepLines/>
        <w:widowControl w:val="0"/>
        <w:numPr>
          <w:ilvl w:val="0"/>
          <w:numId w:val="3"/>
        </w:numPr>
        <w:tabs>
          <w:tab w:val="left" w:pos="586"/>
        </w:tabs>
        <w:spacing w:after="128" w:line="220" w:lineRule="exact"/>
        <w:jc w:val="both"/>
        <w:outlineLvl w:val="2"/>
        <w:rPr>
          <w:b/>
          <w:bCs/>
          <w:color w:val="000000"/>
          <w:sz w:val="28"/>
          <w:szCs w:val="28"/>
          <w:lang w:eastAsia="ro-RO" w:bidi="ro-RO"/>
        </w:rPr>
      </w:pPr>
      <w:bookmarkStart w:id="1" w:name="bookmark13"/>
      <w:r w:rsidRPr="0021580E">
        <w:rPr>
          <w:b/>
          <w:bCs/>
          <w:color w:val="000000"/>
          <w:sz w:val="28"/>
          <w:szCs w:val="28"/>
          <w:lang w:eastAsia="ro-RO" w:bidi="ro-RO"/>
        </w:rPr>
        <w:t>Медицинские услуги в чрезвычайных ситуациях:</w:t>
      </w:r>
      <w:bookmarkEnd w:id="1"/>
    </w:p>
    <w:p w14:paraId="1923465B" w14:textId="77777777" w:rsidR="0021580E" w:rsidRPr="0021580E" w:rsidRDefault="0021580E" w:rsidP="0021580E">
      <w:pPr>
        <w:widowControl w:val="0"/>
        <w:numPr>
          <w:ilvl w:val="0"/>
          <w:numId w:val="4"/>
        </w:numPr>
        <w:tabs>
          <w:tab w:val="left" w:pos="759"/>
        </w:tabs>
        <w:spacing w:after="120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оказание медицинской помощи в случае медико-хирургических неотложных состояний (анамнез, клиническое и </w:t>
      </w: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параклиническое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</w:t>
      </w:r>
      <w:r w:rsidRPr="0021580E">
        <w:rPr>
          <w:color w:val="000000"/>
          <w:sz w:val="28"/>
          <w:szCs w:val="28"/>
          <w:lang w:eastAsia="ro-RO" w:bidi="ro-RO"/>
        </w:rPr>
        <w:lastRenderedPageBreak/>
        <w:t>обследование, медикаментозное лечение) в пределах компетенции семейного врача, профильных специалистов и возможностей учреждения;</w:t>
      </w:r>
    </w:p>
    <w:p w14:paraId="794EBF96" w14:textId="77777777" w:rsidR="0021580E" w:rsidRPr="0021580E" w:rsidRDefault="0021580E" w:rsidP="0021580E">
      <w:pPr>
        <w:widowControl w:val="0"/>
        <w:numPr>
          <w:ilvl w:val="0"/>
          <w:numId w:val="4"/>
        </w:numPr>
        <w:tabs>
          <w:tab w:val="left" w:pos="759"/>
        </w:tabs>
        <w:spacing w:after="128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вызов Службы 112 для случаев, выходящих за рамки компетенции семейного врача, профильных специалистов и возможностей учреждения;</w:t>
      </w:r>
    </w:p>
    <w:p w14:paraId="5D18D5FA" w14:textId="77777777" w:rsidR="0021580E" w:rsidRPr="0021580E" w:rsidRDefault="0021580E" w:rsidP="0021580E">
      <w:pPr>
        <w:widowControl w:val="0"/>
        <w:numPr>
          <w:ilvl w:val="0"/>
          <w:numId w:val="4"/>
        </w:numPr>
        <w:tabs>
          <w:tab w:val="left" w:pos="759"/>
        </w:tabs>
        <w:spacing w:after="186" w:line="30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оказание медицинской помощи в случае чрезвычайных ситуаций в области общественного здравоохранения (наблюдение в условиях самоизоляции, лечение на дому, взятие биологических проб на дому и т. д.) в соответствии с нормативными актами.</w:t>
      </w:r>
    </w:p>
    <w:p w14:paraId="1CD5B4A9" w14:textId="77777777" w:rsidR="0021580E" w:rsidRPr="0021580E" w:rsidRDefault="0021580E" w:rsidP="0021580E">
      <w:pPr>
        <w:keepNext/>
        <w:keepLines/>
        <w:widowControl w:val="0"/>
        <w:numPr>
          <w:ilvl w:val="0"/>
          <w:numId w:val="3"/>
        </w:numPr>
        <w:tabs>
          <w:tab w:val="left" w:pos="586"/>
        </w:tabs>
        <w:spacing w:after="118" w:line="220" w:lineRule="exact"/>
        <w:jc w:val="both"/>
        <w:outlineLvl w:val="2"/>
        <w:rPr>
          <w:b/>
          <w:bCs/>
          <w:color w:val="000000"/>
          <w:sz w:val="28"/>
          <w:szCs w:val="28"/>
          <w:lang w:eastAsia="ro-RO" w:bidi="ro-RO"/>
        </w:rPr>
      </w:pPr>
      <w:bookmarkStart w:id="2" w:name="bookmark14"/>
      <w:r w:rsidRPr="0021580E">
        <w:rPr>
          <w:b/>
          <w:bCs/>
          <w:color w:val="000000"/>
          <w:sz w:val="28"/>
          <w:szCs w:val="28"/>
          <w:lang w:eastAsia="ro-RO" w:bidi="ro-RO"/>
        </w:rPr>
        <w:t>Поддерживающие мероприятия:</w:t>
      </w:r>
      <w:bookmarkEnd w:id="2"/>
    </w:p>
    <w:p w14:paraId="4D806CE5" w14:textId="77777777" w:rsidR="0021580E" w:rsidRPr="0021580E" w:rsidRDefault="0021580E" w:rsidP="0021580E">
      <w:pPr>
        <w:widowControl w:val="0"/>
        <w:numPr>
          <w:ilvl w:val="0"/>
          <w:numId w:val="5"/>
        </w:numPr>
        <w:tabs>
          <w:tab w:val="left" w:pos="754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оценка временной нетрудоспособности, включая выдачу и учет листков временной нетрудоспособности, в порядке, установленном нормативными актами;</w:t>
      </w:r>
    </w:p>
    <w:p w14:paraId="52DE5B31" w14:textId="77777777" w:rsidR="0021580E" w:rsidRPr="0021580E" w:rsidRDefault="0021580E" w:rsidP="0021580E">
      <w:pPr>
        <w:widowControl w:val="0"/>
        <w:numPr>
          <w:ilvl w:val="0"/>
          <w:numId w:val="5"/>
        </w:numPr>
        <w:tabs>
          <w:tab w:val="left" w:pos="759"/>
        </w:tabs>
        <w:spacing w:after="124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организация направления в Национальный совет по определению инвалидности и трудоспособности, включая оформление необходимых документов, в порядке, установленном нормативными актами;</w:t>
      </w:r>
    </w:p>
    <w:p w14:paraId="375D4403" w14:textId="77777777" w:rsidR="0021580E" w:rsidRPr="0021580E" w:rsidRDefault="0021580E" w:rsidP="0021580E">
      <w:pPr>
        <w:widowControl w:val="0"/>
        <w:numPr>
          <w:ilvl w:val="0"/>
          <w:numId w:val="5"/>
        </w:numPr>
        <w:tabs>
          <w:tab w:val="left" w:pos="759"/>
        </w:tabs>
        <w:spacing w:after="124" w:line="30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выдача и учет медицинских справок о состоянии здоровья, для ухода за больным ребенком, медицинских справок, свидетельств о смерти и т. д., в порядке, установленном нормативными актами;</w:t>
      </w:r>
    </w:p>
    <w:p w14:paraId="1006FF6F" w14:textId="77777777" w:rsidR="0021580E" w:rsidRPr="0021580E" w:rsidRDefault="0021580E" w:rsidP="0021580E">
      <w:pPr>
        <w:widowControl w:val="0"/>
        <w:numPr>
          <w:ilvl w:val="0"/>
          <w:numId w:val="5"/>
        </w:numPr>
        <w:tabs>
          <w:tab w:val="left" w:pos="759"/>
        </w:tabs>
        <w:spacing w:after="113" w:line="298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организация учета, заполнение и ведение в актуальном состоянии первичной медицинской и медицинской статистической документации для предоставления запрашивающим учреждениям.</w:t>
      </w:r>
    </w:p>
    <w:p w14:paraId="7781FEB7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54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В случае необходимости семейный врач направляет пациентов к специалистам амбулаторной специализированной медицинской помощи с записью на приём во время визита и внесением информации о диагнозе, результатах проведённых исследований, рекомендациях по лечению и наблюдению и т. д. в АИС «Первичная медицинская помощь». В случае невозможности использования информационной системы заполняется направление-выписка (F-027/e) и производится запись пациента к врачу-специалисту.</w:t>
      </w:r>
    </w:p>
    <w:p w14:paraId="5115B7ED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54"/>
        </w:tabs>
        <w:spacing w:line="307" w:lineRule="exact"/>
        <w:jc w:val="both"/>
        <w:rPr>
          <w:color w:val="000000"/>
          <w:sz w:val="28"/>
          <w:szCs w:val="28"/>
          <w:lang w:eastAsia="ro-RO" w:bidi="ro-RO"/>
        </w:rPr>
      </w:pPr>
      <w:proofErr w:type="spellStart"/>
      <w:r w:rsidRPr="0021580E">
        <w:rPr>
          <w:color w:val="000000"/>
          <w:sz w:val="28"/>
          <w:szCs w:val="28"/>
          <w:lang w:eastAsia="ro-RO" w:bidi="ro-RO"/>
        </w:rPr>
        <w:t>Параклинические</w:t>
      </w:r>
      <w:proofErr w:type="spellEnd"/>
      <w:r w:rsidRPr="0021580E">
        <w:rPr>
          <w:color w:val="000000"/>
          <w:sz w:val="28"/>
          <w:szCs w:val="28"/>
          <w:lang w:eastAsia="ro-RO" w:bidi="ro-RO"/>
        </w:rPr>
        <w:t xml:space="preserve"> медицинские услуги, оказываемые застрахованным и незастрахованным лицам в соответствии с приложением № 4 к настоящим Методическим нормам, назначенные семейными врачами и врачами-специалистами первичной медицинской помощи, оплачиваются отдельно из ФОМС.</w:t>
      </w:r>
    </w:p>
    <w:p w14:paraId="493DEC45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4"/>
        </w:tabs>
        <w:spacing w:after="124" w:line="312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>Для плановой госпитализации в медицинские учреждения врачи первичной медицинской помощи направляют пациента на лабораторные и инструментальные исследования согласно приложению № 4 и приложению № 5 к настоящим Методическим нормам, в соответствии с положениями клинических протоколов.</w:t>
      </w:r>
    </w:p>
    <w:p w14:paraId="679DDF7E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4"/>
        </w:tabs>
        <w:spacing w:after="12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Первичное медицинское учреждение, в котором зарегистрировано лицо, обеспечивает взятие и </w:t>
      </w:r>
      <w:proofErr w:type="gramStart"/>
      <w:r w:rsidRPr="0021580E">
        <w:rPr>
          <w:color w:val="000000"/>
          <w:sz w:val="28"/>
          <w:szCs w:val="28"/>
          <w:lang w:eastAsia="ro-RO" w:bidi="ro-RO"/>
        </w:rPr>
        <w:t>сбор биологических проб</w:t>
      </w:r>
      <w:proofErr w:type="gramEnd"/>
      <w:r w:rsidRPr="0021580E">
        <w:rPr>
          <w:color w:val="000000"/>
          <w:sz w:val="28"/>
          <w:szCs w:val="28"/>
          <w:lang w:eastAsia="ro-RO" w:bidi="ro-RO"/>
        </w:rPr>
        <w:t xml:space="preserve"> и их последующую передачу в контрактную лабораторию для проведения лабораторных исследований.</w:t>
      </w:r>
    </w:p>
    <w:p w14:paraId="2E93C91B" w14:textId="77777777" w:rsidR="0021580E" w:rsidRPr="0021580E" w:rsidRDefault="0021580E" w:rsidP="0021580E">
      <w:pPr>
        <w:widowControl w:val="0"/>
        <w:numPr>
          <w:ilvl w:val="0"/>
          <w:numId w:val="1"/>
        </w:numPr>
        <w:tabs>
          <w:tab w:val="left" w:pos="414"/>
        </w:tabs>
        <w:spacing w:after="190" w:line="307" w:lineRule="exact"/>
        <w:jc w:val="both"/>
        <w:rPr>
          <w:color w:val="000000"/>
          <w:sz w:val="28"/>
          <w:szCs w:val="28"/>
          <w:lang w:eastAsia="ro-RO" w:bidi="ro-RO"/>
        </w:rPr>
      </w:pPr>
      <w:r w:rsidRPr="0021580E">
        <w:rPr>
          <w:color w:val="000000"/>
          <w:sz w:val="28"/>
          <w:szCs w:val="28"/>
          <w:lang w:eastAsia="ro-RO" w:bidi="ro-RO"/>
        </w:rPr>
        <w:t xml:space="preserve">Все расходные материалы и одноразовые устройства, необходимые для </w:t>
      </w:r>
      <w:r w:rsidRPr="0021580E">
        <w:rPr>
          <w:color w:val="000000"/>
          <w:sz w:val="28"/>
          <w:szCs w:val="28"/>
          <w:lang w:eastAsia="ro-RO" w:bidi="ro-RO"/>
        </w:rPr>
        <w:lastRenderedPageBreak/>
        <w:t>оказания медицинской помощи, предоставляются медицинским учреждением.</w:t>
      </w:r>
    </w:p>
    <w:p w14:paraId="1DE54BEE" w14:textId="77777777" w:rsidR="00067C85" w:rsidRPr="00067C85" w:rsidRDefault="00067C85" w:rsidP="00067C85">
      <w:pPr>
        <w:pStyle w:val="docdata"/>
        <w:shd w:val="clear" w:color="auto" w:fill="FFFFFF"/>
        <w:spacing w:before="0" w:beforeAutospacing="0" w:after="240" w:afterAutospacing="0"/>
        <w:ind w:right="360"/>
        <w:jc w:val="both"/>
        <w:rPr>
          <w:b/>
          <w:bCs/>
          <w:sz w:val="32"/>
          <w:szCs w:val="32"/>
        </w:rPr>
      </w:pPr>
      <w:r w:rsidRPr="00067C85">
        <w:rPr>
          <w:b/>
          <w:bCs/>
          <w:i/>
          <w:iCs/>
          <w:color w:val="000000"/>
          <w:sz w:val="32"/>
          <w:szCs w:val="32"/>
        </w:rPr>
        <w:t>Приложение № 4 к Методическим нормам применения Единой программы обязательного медицинского страхования</w:t>
      </w:r>
    </w:p>
    <w:p w14:paraId="009EBAD6" w14:textId="77777777" w:rsidR="00067C85" w:rsidRPr="00067C85" w:rsidRDefault="00067C85" w:rsidP="00067C85">
      <w:pPr>
        <w:pStyle w:val="a3"/>
        <w:keepNext/>
        <w:keepLines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67C85">
        <w:rPr>
          <w:b/>
          <w:bCs/>
          <w:color w:val="000000"/>
          <w:sz w:val="28"/>
          <w:szCs w:val="28"/>
        </w:rPr>
        <w:t xml:space="preserve">Список </w:t>
      </w:r>
      <w:proofErr w:type="spellStart"/>
      <w:r w:rsidRPr="00067C85">
        <w:rPr>
          <w:b/>
          <w:bCs/>
          <w:color w:val="000000"/>
          <w:sz w:val="28"/>
          <w:szCs w:val="28"/>
        </w:rPr>
        <w:t>параклинических</w:t>
      </w:r>
      <w:proofErr w:type="spellEnd"/>
      <w:r w:rsidRPr="00067C85">
        <w:rPr>
          <w:b/>
          <w:bCs/>
          <w:color w:val="000000"/>
          <w:sz w:val="28"/>
          <w:szCs w:val="28"/>
        </w:rPr>
        <w:t xml:space="preserve"> исследований, проводимых на уровне </w:t>
      </w:r>
      <w:r w:rsidRPr="00067C85">
        <w:rPr>
          <w:b/>
          <w:bCs/>
          <w:sz w:val="28"/>
          <w:szCs w:val="28"/>
        </w:rPr>
        <w:t xml:space="preserve">первичной медицинской помощи </w:t>
      </w:r>
      <w:r w:rsidRPr="00067C85">
        <w:rPr>
          <w:b/>
          <w:bCs/>
          <w:color w:val="000000"/>
          <w:sz w:val="28"/>
          <w:szCs w:val="28"/>
        </w:rPr>
        <w:t>и специализированной амбулаторной помощи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7157"/>
        <w:gridCol w:w="1310"/>
      </w:tblGrid>
      <w:tr w:rsidR="00067C85" w14:paraId="5F5E7713" w14:textId="77777777" w:rsidTr="00067C85">
        <w:trPr>
          <w:trHeight w:val="590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6142" w14:textId="77777777" w:rsidR="00067C85" w:rsidRDefault="00067C85">
            <w:pPr>
              <w:pStyle w:val="a3"/>
              <w:shd w:val="clear" w:color="auto" w:fill="FFFFFF"/>
              <w:spacing w:before="6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FF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Название услуги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D8A9" w14:textId="77777777" w:rsidR="00067C85" w:rsidRDefault="00067C85">
            <w:pPr>
              <w:pStyle w:val="a3"/>
              <w:shd w:val="clear" w:color="auto" w:fill="FFFFFF"/>
              <w:spacing w:before="60" w:beforeAutospacing="0" w:after="0" w:afterAutospacing="0"/>
              <w:ind w:left="300"/>
            </w:pPr>
            <w:r>
              <w:rPr>
                <w:b/>
                <w:bCs/>
                <w:color w:val="000000"/>
                <w:sz w:val="22"/>
                <w:szCs w:val="22"/>
              </w:rPr>
              <w:t>Код услуги</w:t>
            </w:r>
          </w:p>
        </w:tc>
      </w:tr>
      <w:tr w:rsidR="00067C85" w14:paraId="6BA366A6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102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D3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1. Определение клинических параметров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251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7FE7D1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EE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437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Общий анализ крови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03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1518</w:t>
            </w:r>
          </w:p>
        </w:tc>
      </w:tr>
      <w:tr w:rsidR="00067C85" w14:paraId="74632B6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B1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7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Лейкоцитарная формула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0C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1522</w:t>
            </w:r>
          </w:p>
        </w:tc>
      </w:tr>
      <w:tr w:rsidR="00067C85" w14:paraId="061DBCA7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4A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1A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Скорость оседания эритроцитов (СОЭ)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86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1523</w:t>
            </w:r>
          </w:p>
        </w:tc>
      </w:tr>
      <w:tr w:rsidR="00067C85" w14:paraId="6ADB51B6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05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EB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gramStart"/>
            <w:r>
              <w:rPr>
                <w:color w:val="000000"/>
                <w:sz w:val="22"/>
                <w:szCs w:val="22"/>
              </w:rPr>
              <w:t>СОЭ  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помощью анализатора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73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1523.1</w:t>
            </w:r>
          </w:p>
        </w:tc>
      </w:tr>
      <w:tr w:rsidR="00067C85" w14:paraId="2220F28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AF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08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Подсчет ретикулоцитов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71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1525</w:t>
            </w:r>
          </w:p>
        </w:tc>
      </w:tr>
      <w:tr w:rsidR="00067C85" w14:paraId="36BCB4A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92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37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волчаночных клеток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BB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1529</w:t>
            </w:r>
          </w:p>
        </w:tc>
      </w:tr>
      <w:tr w:rsidR="00067C85" w14:paraId="4362DE45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4A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B6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Подсчет тромбоцитов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3B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1531</w:t>
            </w:r>
          </w:p>
        </w:tc>
      </w:tr>
      <w:tr w:rsidR="00067C85" w14:paraId="52B148CE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C3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55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времени кровотечения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C7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1532</w:t>
            </w:r>
          </w:p>
        </w:tc>
      </w:tr>
      <w:tr w:rsidR="00067C85" w14:paraId="379E0FF0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D8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6D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Мазок на гонококки и трихомонады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86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1533</w:t>
            </w:r>
          </w:p>
        </w:tc>
      </w:tr>
      <w:tr w:rsidR="00067C85" w14:paraId="593424EF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4E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7F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Быстрый </w:t>
            </w:r>
            <w:proofErr w:type="spellStart"/>
            <w:r>
              <w:rPr>
                <w:color w:val="000000"/>
                <w:sz w:val="22"/>
                <w:szCs w:val="22"/>
              </w:rPr>
              <w:t>уреазный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тест для определения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Helicobacter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Pylori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B1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1534</w:t>
            </w:r>
          </w:p>
        </w:tc>
      </w:tr>
      <w:tr w:rsidR="00067C85" w14:paraId="0ED32FE9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CE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B6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Helicobacter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Pylori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мазке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73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1534.3</w:t>
            </w:r>
          </w:p>
        </w:tc>
      </w:tr>
      <w:tr w:rsidR="00067C85" w14:paraId="6DBE7B0C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B7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B8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Общий анализ мочи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E7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1535</w:t>
            </w:r>
          </w:p>
        </w:tc>
      </w:tr>
      <w:tr w:rsidR="00067C85" w14:paraId="6246211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6A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B2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глюкозы в моче, качественный метод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71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1536</w:t>
            </w:r>
          </w:p>
        </w:tc>
      </w:tr>
      <w:tr w:rsidR="00067C85" w14:paraId="1BF97DE8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9F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5A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Тест </w:t>
            </w:r>
            <w:proofErr w:type="spellStart"/>
            <w:r>
              <w:rPr>
                <w:color w:val="000000"/>
                <w:sz w:val="22"/>
                <w:szCs w:val="22"/>
              </w:rPr>
              <w:t>Зимницкого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38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</w:tr>
      <w:tr w:rsidR="00067C85" w14:paraId="73EC4BF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FD0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F3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Тест Нечипоренко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2F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1538</w:t>
            </w:r>
          </w:p>
        </w:tc>
      </w:tr>
      <w:tr w:rsidR="00067C85" w14:paraId="300DA5DA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C4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DC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Идентификация </w:t>
            </w:r>
            <w:proofErr w:type="spellStart"/>
            <w:r>
              <w:rPr>
                <w:color w:val="000000"/>
                <w:sz w:val="22"/>
                <w:szCs w:val="22"/>
              </w:rPr>
              <w:t>уробилиновых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стеркобилиновых</w:t>
            </w:r>
            <w:proofErr w:type="spellEnd"/>
            <w:r>
              <w:rPr>
                <w:color w:val="000000"/>
                <w:sz w:val="22"/>
                <w:szCs w:val="22"/>
              </w:rPr>
              <w:t>) тел в моче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F5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</w:tr>
      <w:tr w:rsidR="00067C85" w14:paraId="4A0AE1E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5E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91A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желчных пигментов в моче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93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1540</w:t>
            </w:r>
          </w:p>
        </w:tc>
      </w:tr>
      <w:tr w:rsidR="00067C85" w14:paraId="52BCDC5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49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83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кетоновых тел, качественный метод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6E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1541</w:t>
            </w:r>
          </w:p>
        </w:tc>
      </w:tr>
      <w:tr w:rsidR="00067C85" w14:paraId="09AE2ED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D5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B5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Микроскопия осадка мочи (эритроциты изменены, не изменены)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BA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1546</w:t>
            </w:r>
          </w:p>
        </w:tc>
      </w:tr>
      <w:tr w:rsidR="00067C85" w14:paraId="7C4ACA26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9F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8C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кала (копрологическое исследование)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67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1547</w:t>
            </w:r>
          </w:p>
        </w:tc>
      </w:tr>
      <w:tr w:rsidR="00067C85" w14:paraId="733EF0F9" w14:textId="77777777" w:rsidTr="00067C85">
        <w:trPr>
          <w:trHeight w:val="571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05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7C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Качественное 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кальпротектина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фекалиях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иммунохроматографическим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методом, экспресс-тест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E2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1547.1</w:t>
            </w:r>
          </w:p>
        </w:tc>
      </w:tr>
      <w:tr w:rsidR="00067C85" w14:paraId="7248D13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80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64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Идентификация </w:t>
            </w:r>
            <w:proofErr w:type="spellStart"/>
            <w:r>
              <w:rPr>
                <w:color w:val="000000"/>
                <w:sz w:val="22"/>
                <w:szCs w:val="22"/>
              </w:rPr>
              <w:t>уробилиновых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тел (</w:t>
            </w:r>
            <w:proofErr w:type="spellStart"/>
            <w:r>
              <w:rPr>
                <w:color w:val="000000"/>
                <w:sz w:val="22"/>
                <w:szCs w:val="22"/>
              </w:rPr>
              <w:t>стеркобилин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0A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1548</w:t>
            </w:r>
          </w:p>
        </w:tc>
      </w:tr>
      <w:tr w:rsidR="00067C85" w14:paraId="744DAFE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569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8A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Обнаружение гельминтов в фекалиях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6B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1550</w:t>
            </w:r>
          </w:p>
        </w:tc>
      </w:tr>
      <w:tr w:rsidR="00067C85" w14:paraId="10A10F87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C9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FC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Выявление крови в фекалиях (оккультная кровь)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36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1551</w:t>
            </w:r>
          </w:p>
        </w:tc>
      </w:tr>
      <w:tr w:rsidR="00067C85" w14:paraId="324773B3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5E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A1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Выявление патогенных простейших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01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1552</w:t>
            </w:r>
          </w:p>
        </w:tc>
      </w:tr>
      <w:tr w:rsidR="00067C85" w14:paraId="3EB3A118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5A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79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энтеробиоты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56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1553</w:t>
            </w:r>
          </w:p>
        </w:tc>
      </w:tr>
      <w:tr w:rsidR="00067C85" w14:paraId="27920DE4" w14:textId="77777777" w:rsidTr="00067C85">
        <w:trPr>
          <w:trHeight w:val="27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DC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3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мокроты (флегмы)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26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1554</w:t>
            </w:r>
          </w:p>
        </w:tc>
      </w:tr>
      <w:tr w:rsidR="00067C85" w14:paraId="526662AB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BB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5E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на БК биологического материала (BAAR)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F5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1555</w:t>
            </w:r>
          </w:p>
        </w:tc>
      </w:tr>
      <w:tr w:rsidR="00067C85" w14:paraId="52F6F16F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14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54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секрета предстательной железы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F9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1556</w:t>
            </w:r>
          </w:p>
        </w:tc>
      </w:tr>
      <w:tr w:rsidR="00067C85" w14:paraId="0A6B7BD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FE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B4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эякулята (семенной жидкости)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5C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1557</w:t>
            </w:r>
          </w:p>
        </w:tc>
      </w:tr>
      <w:tr w:rsidR="00067C85" w14:paraId="7E614513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DC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20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желудочной секреции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76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1562</w:t>
            </w:r>
          </w:p>
        </w:tc>
      </w:tr>
      <w:tr w:rsidR="00067C85" w14:paraId="31D50DDD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E9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20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Цитологическое исследование экссудативной жидкости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08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1564</w:t>
            </w:r>
          </w:p>
        </w:tc>
      </w:tr>
      <w:tr w:rsidR="00067C85" w14:paraId="35FEF874" w14:textId="77777777" w:rsidTr="00067C85">
        <w:trPr>
          <w:trHeight w:val="27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9C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0E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Цитологическое исследование мокроты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6D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1565</w:t>
            </w:r>
          </w:p>
        </w:tc>
      </w:tr>
      <w:tr w:rsidR="00067C85" w14:paraId="7A17728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3A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41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Цитологическое исследование мочи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29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1566</w:t>
            </w:r>
          </w:p>
        </w:tc>
      </w:tr>
      <w:tr w:rsidR="00067C85" w14:paraId="247F25E7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D2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2C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меди в моче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D7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1581</w:t>
            </w:r>
          </w:p>
        </w:tc>
      </w:tr>
      <w:tr w:rsidR="00067C85" w14:paraId="07C4EAD2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E4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F4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TPHA (сифилис)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E1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1738</w:t>
            </w:r>
          </w:p>
        </w:tc>
      </w:tr>
      <w:tr w:rsidR="00067C85" w14:paraId="182C4217" w14:textId="77777777" w:rsidTr="00067C85">
        <w:trPr>
          <w:trHeight w:val="31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3A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B4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против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Treponema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pallidum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D9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1739</w:t>
            </w:r>
          </w:p>
        </w:tc>
      </w:tr>
    </w:tbl>
    <w:p w14:paraId="74F02EF7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3D46A5ED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7162"/>
        <w:gridCol w:w="1320"/>
      </w:tblGrid>
      <w:tr w:rsidR="00067C85" w14:paraId="4F80A44C" w14:textId="77777777" w:rsidTr="00067C85">
        <w:trPr>
          <w:trHeight w:val="860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5A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8B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Проведение теста на определение наркотиков в биологических пробах организма (стоимость расходных материалов оплачивается дополнительно).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EF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981</w:t>
            </w:r>
          </w:p>
        </w:tc>
      </w:tr>
      <w:tr w:rsidR="00067C85" w14:paraId="509AAFB6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D34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F7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2. Определение биохимических параметров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D48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4A230F12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C3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96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белковых фракций в сыворотке крови (электрофорез)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F0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1580</w:t>
            </w:r>
          </w:p>
        </w:tc>
      </w:tr>
      <w:tr w:rsidR="00067C85" w14:paraId="41A0E8F5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F0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77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белковых фракций на анализаторе </w:t>
            </w:r>
            <w:proofErr w:type="spellStart"/>
            <w:r>
              <w:rPr>
                <w:color w:val="000000"/>
                <w:sz w:val="22"/>
                <w:szCs w:val="22"/>
              </w:rPr>
              <w:t>Helena</w:t>
            </w:r>
            <w:proofErr w:type="spellEnd"/>
            <w:r>
              <w:rPr>
                <w:color w:val="000000"/>
                <w:sz w:val="22"/>
                <w:szCs w:val="22"/>
              </w:rPr>
              <w:t>-SAS 1,2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04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1580.1</w:t>
            </w:r>
          </w:p>
        </w:tc>
      </w:tr>
      <w:tr w:rsidR="00067C85" w14:paraId="56CC575B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C6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A7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ферритина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иммунотурбодиметрии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6A9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1583.3</w:t>
            </w:r>
          </w:p>
        </w:tc>
      </w:tr>
      <w:tr w:rsidR="00067C85" w14:paraId="03060E6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2D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DE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магния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50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1584</w:t>
            </w:r>
          </w:p>
        </w:tc>
      </w:tr>
      <w:tr w:rsidR="00067C85" w14:paraId="7C5BC2F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44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E0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кальция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19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1585</w:t>
            </w:r>
          </w:p>
        </w:tc>
      </w:tr>
      <w:tr w:rsidR="00067C85" w14:paraId="2307544F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9B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72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калия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75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1586</w:t>
            </w:r>
          </w:p>
        </w:tc>
      </w:tr>
      <w:tr w:rsidR="00067C85" w14:paraId="780E2856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13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FD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натрия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71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1587</w:t>
            </w:r>
          </w:p>
        </w:tc>
      </w:tr>
      <w:tr w:rsidR="00067C85" w14:paraId="4D798297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72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79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железосвязывающей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способности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7C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1590</w:t>
            </w:r>
          </w:p>
        </w:tc>
      </w:tr>
      <w:tr w:rsidR="00067C85" w14:paraId="1CFC1E6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A7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99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железа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F8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1591</w:t>
            </w:r>
          </w:p>
        </w:tc>
      </w:tr>
      <w:tr w:rsidR="00067C85" w14:paraId="4407FB2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2C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879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щелочной фосфатазы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DB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1594</w:t>
            </w:r>
          </w:p>
        </w:tc>
      </w:tr>
      <w:tr w:rsidR="00067C85" w14:paraId="0F1E0114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F6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F0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лактатдегидрогеназы (ЛДГ)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2FE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1595</w:t>
            </w:r>
          </w:p>
        </w:tc>
      </w:tr>
      <w:tr w:rsidR="00067C85" w14:paraId="17DDC88E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23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AB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креатинкинфосфокиназы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(КК)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D4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1596</w:t>
            </w:r>
          </w:p>
        </w:tc>
      </w:tr>
      <w:tr w:rsidR="00067C85" w14:paraId="11FA4AED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A6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F9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изофермента MB-</w:t>
            </w:r>
            <w:proofErr w:type="spellStart"/>
            <w:r>
              <w:rPr>
                <w:color w:val="000000"/>
                <w:sz w:val="22"/>
                <w:szCs w:val="22"/>
              </w:rPr>
              <w:t>креатинкинфосфокиназы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(CK-MB)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BB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1597</w:t>
            </w:r>
          </w:p>
        </w:tc>
      </w:tr>
      <w:tr w:rsidR="00067C85" w14:paraId="69FFD448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19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6D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g-</w:t>
            </w:r>
            <w:proofErr w:type="spellStart"/>
            <w:r>
              <w:rPr>
                <w:color w:val="000000"/>
                <w:sz w:val="22"/>
                <w:szCs w:val="22"/>
              </w:rPr>
              <w:t>глутаминилтранспептидазы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(g-GTP)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CF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1598</w:t>
            </w:r>
          </w:p>
        </w:tc>
      </w:tr>
      <w:tr w:rsidR="00067C85" w14:paraId="2DA25729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B2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A1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аланиновой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аминотрансферазы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(АЛТ)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F8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067C85" w14:paraId="4E1483DE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79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4B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аспартатаминотрансферазы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(АСТ)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B5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1601</w:t>
            </w:r>
          </w:p>
        </w:tc>
      </w:tr>
      <w:tr w:rsidR="00067C85" w14:paraId="7DE94B5A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A8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64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амилазы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88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</w:tr>
      <w:tr w:rsidR="00067C85" w14:paraId="4CF75719" w14:textId="77777777" w:rsidTr="00067C85">
        <w:trPr>
          <w:trHeight w:val="22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F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02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панкреатической амилазы в сыворотке крови (спец.)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04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1603</w:t>
            </w:r>
          </w:p>
        </w:tc>
      </w:tr>
      <w:tr w:rsidR="00067C85" w14:paraId="44E357FC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48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923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липазы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5E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1607</w:t>
            </w:r>
          </w:p>
        </w:tc>
      </w:tr>
      <w:tr w:rsidR="00067C85" w14:paraId="6498663B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35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4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кислотной фосфатазы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05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1608</w:t>
            </w:r>
          </w:p>
        </w:tc>
      </w:tr>
      <w:tr w:rsidR="00067C85" w14:paraId="1556094C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E3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74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мочевины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F4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1609</w:t>
            </w:r>
          </w:p>
        </w:tc>
      </w:tr>
      <w:tr w:rsidR="00067C85" w14:paraId="2AB8B33D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71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E3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цистатина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E0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1609.1</w:t>
            </w:r>
          </w:p>
        </w:tc>
      </w:tr>
      <w:tr w:rsidR="00067C85" w14:paraId="549EC2C1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FE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AE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креатинина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13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</w:tr>
      <w:tr w:rsidR="00067C85" w14:paraId="7EED252B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5B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96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глюкозы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77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1612</w:t>
            </w:r>
          </w:p>
        </w:tc>
      </w:tr>
      <w:tr w:rsidR="00067C85" w14:paraId="4C8C0252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EB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7B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гликозилированного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гемоглобина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9F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1617</w:t>
            </w:r>
          </w:p>
        </w:tc>
      </w:tr>
      <w:tr w:rsidR="00067C85" w14:paraId="63C19D75" w14:textId="77777777" w:rsidTr="00067C85">
        <w:trPr>
          <w:trHeight w:val="27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EB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E3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белка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5C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1618</w:t>
            </w:r>
          </w:p>
        </w:tc>
      </w:tr>
      <w:tr w:rsidR="00067C85" w14:paraId="6F9FAE4F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80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FB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альбумина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19B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</w:tr>
      <w:tr w:rsidR="00067C85" w14:paraId="36655E14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F5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74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Проба с тимолом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63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</w:tr>
      <w:tr w:rsidR="00067C85" w14:paraId="7D04808B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FF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9F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триглицеридов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AD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1622</w:t>
            </w:r>
          </w:p>
        </w:tc>
      </w:tr>
      <w:tr w:rsidR="00067C85" w14:paraId="2BC6FE04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54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C9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холестерина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E2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1623</w:t>
            </w:r>
          </w:p>
        </w:tc>
      </w:tr>
      <w:tr w:rsidR="00067C85" w14:paraId="00CB2B86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A5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06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a-холестерина (HDL-холестерина)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23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1624</w:t>
            </w:r>
          </w:p>
        </w:tc>
      </w:tr>
      <w:tr w:rsidR="00067C85" w14:paraId="3FD50D64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73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459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Дозирование b-холестерина (LDL-холестерина)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32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1625</w:t>
            </w:r>
          </w:p>
        </w:tc>
      </w:tr>
      <w:tr w:rsidR="00067C85" w14:paraId="35DAB30A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9B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91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Дозировка фосфолипидов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A8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1627</w:t>
            </w:r>
          </w:p>
        </w:tc>
      </w:tr>
      <w:tr w:rsidR="00067C85" w14:paraId="218EBB04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5C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9A9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Дозировка </w:t>
            </w:r>
            <w:proofErr w:type="spellStart"/>
            <w:r>
              <w:rPr>
                <w:color w:val="000000"/>
                <w:sz w:val="22"/>
                <w:szCs w:val="22"/>
              </w:rPr>
              <w:t>аполипопротеина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4A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1628</w:t>
            </w:r>
          </w:p>
        </w:tc>
      </w:tr>
      <w:tr w:rsidR="00067C85" w14:paraId="6F1C54A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52B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C3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Дозировка </w:t>
            </w:r>
            <w:proofErr w:type="spellStart"/>
            <w:r>
              <w:rPr>
                <w:color w:val="000000"/>
                <w:sz w:val="22"/>
                <w:szCs w:val="22"/>
              </w:rPr>
              <w:t>аполипопротеина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0F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</w:tr>
      <w:tr w:rsidR="00067C85" w14:paraId="6F00D241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91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4C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Дозировка липопротеина (а)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00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1630</w:t>
            </w:r>
          </w:p>
        </w:tc>
      </w:tr>
      <w:tr w:rsidR="00067C85" w14:paraId="40960416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F8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E9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Дозировка b-липопротеинов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49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1631</w:t>
            </w:r>
          </w:p>
        </w:tc>
      </w:tr>
      <w:tr w:rsidR="00067C85" w14:paraId="2D3EF423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93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9C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билирубина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AB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1632</w:t>
            </w:r>
          </w:p>
        </w:tc>
      </w:tr>
      <w:tr w:rsidR="00067C85" w14:paraId="20232330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9C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5C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прямого билирубина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91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1633</w:t>
            </w:r>
          </w:p>
        </w:tc>
      </w:tr>
      <w:tr w:rsidR="00067C85" w14:paraId="05C16245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A0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2A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мочевой кислоты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E3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1634</w:t>
            </w:r>
          </w:p>
        </w:tc>
      </w:tr>
      <w:tr w:rsidR="00067C85" w14:paraId="2811871C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AF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67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кислотно-основного равновесия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19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1641</w:t>
            </w:r>
          </w:p>
        </w:tc>
      </w:tr>
      <w:tr w:rsidR="00067C85" w14:paraId="35957CE4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07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7A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Комплексный анализ дыхательного метаболизма на аппарате ABL-555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9F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1641.1</w:t>
            </w:r>
          </w:p>
        </w:tc>
      </w:tr>
      <w:tr w:rsidR="00067C85" w14:paraId="56DBD77E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FF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A0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тропонина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 в сыворотке крови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17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</w:tr>
      <w:tr w:rsidR="00067C85" w14:paraId="29A3E0D6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DB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8E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белков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иммунофиксации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C8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1651.11</w:t>
            </w:r>
          </w:p>
        </w:tc>
      </w:tr>
      <w:tr w:rsidR="00067C85" w14:paraId="4646C2BF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2A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9E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кислотного гликопротеина альфа-1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96D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1651.12</w:t>
            </w:r>
          </w:p>
        </w:tc>
      </w:tr>
      <w:tr w:rsidR="00067C85" w14:paraId="1C60E5A7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F0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8D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Электролиз липидов + LP «a»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EE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1651.13</w:t>
            </w:r>
          </w:p>
        </w:tc>
      </w:tr>
      <w:tr w:rsidR="00067C85" w14:paraId="5AB263E0" w14:textId="77777777" w:rsidTr="00067C85">
        <w:trPr>
          <w:trHeight w:val="30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FA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A2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6-фракционный электрофорез белков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38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1651.14</w:t>
            </w:r>
          </w:p>
        </w:tc>
      </w:tr>
    </w:tbl>
    <w:p w14:paraId="08AE6CB5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268D178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7"/>
        <w:gridCol w:w="1315"/>
      </w:tblGrid>
      <w:tr w:rsidR="00067C85" w14:paraId="473BDCD3" w14:textId="77777777" w:rsidTr="00067C85">
        <w:trPr>
          <w:trHeight w:val="58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2D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FB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Биохимический анализ PCT - </w:t>
            </w:r>
            <w:proofErr w:type="spellStart"/>
            <w:r>
              <w:rPr>
                <w:color w:val="000000"/>
                <w:sz w:val="22"/>
                <w:szCs w:val="22"/>
              </w:rPr>
              <w:t>прокальцитонина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иммунологического маркера септических состояний на приборе </w:t>
            </w:r>
            <w:proofErr w:type="spellStart"/>
            <w:r>
              <w:rPr>
                <w:color w:val="000000"/>
                <w:sz w:val="22"/>
                <w:szCs w:val="22"/>
              </w:rPr>
              <w:t>KryptorClassic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BRAHAMS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66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40"/>
            </w:pPr>
            <w:r>
              <w:rPr>
                <w:color w:val="000000"/>
                <w:sz w:val="22"/>
                <w:szCs w:val="22"/>
              </w:rPr>
              <w:t>1651.22</w:t>
            </w:r>
          </w:p>
        </w:tc>
      </w:tr>
      <w:tr w:rsidR="00067C85" w14:paraId="3265C417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65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C6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С3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турбидиметрии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автоматическом консолидированном модульном анализаторе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9C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40"/>
            </w:pPr>
            <w:r>
              <w:rPr>
                <w:color w:val="000000"/>
                <w:sz w:val="22"/>
                <w:szCs w:val="22"/>
              </w:rPr>
              <w:t>1651.58</w:t>
            </w:r>
          </w:p>
        </w:tc>
      </w:tr>
      <w:tr w:rsidR="00067C85" w14:paraId="73A70EF8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75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22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С4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турбидиметрии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автоматическим консолидированным модульным анализатором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BA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40"/>
            </w:pPr>
            <w:r>
              <w:rPr>
                <w:color w:val="000000"/>
                <w:sz w:val="22"/>
                <w:szCs w:val="22"/>
              </w:rPr>
              <w:t>1651.59</w:t>
            </w:r>
          </w:p>
        </w:tc>
      </w:tr>
      <w:tr w:rsidR="00067C85" w14:paraId="0782CA80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41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33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CRP повышенной чувствительности (высокочувствительный С-реактивный белок)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иммунотурбидиметрии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76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1651.6</w:t>
            </w:r>
          </w:p>
        </w:tc>
      </w:tr>
      <w:tr w:rsidR="00067C85" w14:paraId="7A901350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3F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27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С-3-комплемента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иммунотурбодиметрии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AC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1651.7</w:t>
            </w:r>
          </w:p>
        </w:tc>
      </w:tr>
      <w:tr w:rsidR="00067C85" w14:paraId="1594C992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E9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CD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С-4-комплемента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иммунотурбодиметрии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A2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1651.8</w:t>
            </w:r>
          </w:p>
        </w:tc>
      </w:tr>
      <w:tr w:rsidR="00067C85" w14:paraId="36D4448B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A8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94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общего </w:t>
            </w:r>
            <w:proofErr w:type="spellStart"/>
            <w:r>
              <w:rPr>
                <w:color w:val="000000"/>
                <w:sz w:val="22"/>
                <w:szCs w:val="22"/>
              </w:rPr>
              <w:t>IgE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иммунотурбодиметрии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EB3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1651.9</w:t>
            </w:r>
          </w:p>
        </w:tc>
      </w:tr>
      <w:tr w:rsidR="00067C85" w14:paraId="73434D9F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5EB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55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3. Гемостаз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65A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16121365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AF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05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Протромбиновый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индекс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CB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1652</w:t>
            </w:r>
          </w:p>
        </w:tc>
      </w:tr>
      <w:tr w:rsidR="00067C85" w14:paraId="5221F554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C3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   94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22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Фибриноген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16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1653</w:t>
            </w:r>
          </w:p>
        </w:tc>
      </w:tr>
      <w:tr w:rsidR="00067C85" w14:paraId="44A05E2D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8A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76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Антитромбин III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4D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</w:tr>
      <w:tr w:rsidR="00067C85" w14:paraId="2A2F1B05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B57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98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4.Определение иммунологических показателей и иммуногематологические исследования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553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998FC15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4D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F6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иммуноглобулина A,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89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1674</w:t>
            </w:r>
          </w:p>
        </w:tc>
      </w:tr>
      <w:tr w:rsidR="00067C85" w14:paraId="5AC564AA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73B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15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иммуноглобулина M,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86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</w:tr>
      <w:tr w:rsidR="00067C85" w14:paraId="3D8385A0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C3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59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иммуноглобулина G,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360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1676</w:t>
            </w:r>
          </w:p>
        </w:tc>
      </w:tr>
      <w:tr w:rsidR="00067C85" w14:paraId="0FDE51FF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2C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7B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иммуноглобулина E,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30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1677</w:t>
            </w:r>
          </w:p>
        </w:tc>
      </w:tr>
      <w:tr w:rsidR="00067C85" w14:paraId="08C0F85A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4B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D8D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иммуноглобулина А (Манчини,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иммунотурбидиметрия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7C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1678</w:t>
            </w:r>
          </w:p>
        </w:tc>
      </w:tr>
      <w:tr w:rsidR="00067C85" w14:paraId="25BC5937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38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2D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турбидиметрии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помощью автоматически консолидируемого модульного анализатора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02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1678.1</w:t>
            </w:r>
          </w:p>
        </w:tc>
      </w:tr>
      <w:tr w:rsidR="00067C85" w14:paraId="3C60FF21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68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4D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иммуноглобулина M (Манчини,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иммунотурбидиметрия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2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1679</w:t>
            </w:r>
          </w:p>
        </w:tc>
      </w:tr>
      <w:tr w:rsidR="00067C85" w14:paraId="09C50767" w14:textId="77777777" w:rsidTr="00067C85">
        <w:trPr>
          <w:trHeight w:val="571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7B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B7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турбидиметрическим методом с автоматически консолидируемым модульным анализатором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BF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1679.1</w:t>
            </w:r>
          </w:p>
        </w:tc>
      </w:tr>
      <w:tr w:rsidR="00067C85" w14:paraId="119ED21C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BD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A1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иммуноглобулина G (Манчини,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иммунотурбидиметрия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B4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1680</w:t>
            </w:r>
          </w:p>
        </w:tc>
      </w:tr>
      <w:tr w:rsidR="00067C85" w14:paraId="74546606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3A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530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турбидиметрическим методом с автоматически консолидируемым модульным анализатором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03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1680.1</w:t>
            </w:r>
          </w:p>
        </w:tc>
      </w:tr>
      <w:tr w:rsidR="00067C85" w14:paraId="6853081D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EF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4D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количества Т-лимфоцитов методом розетки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A4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1683</w:t>
            </w:r>
          </w:p>
        </w:tc>
      </w:tr>
      <w:tr w:rsidR="00067C85" w14:paraId="7ECB5FF4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32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BD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активных Т - лимфоцитов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AB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1684</w:t>
            </w:r>
          </w:p>
        </w:tc>
      </w:tr>
      <w:tr w:rsidR="00067C85" w14:paraId="0F9C2EB9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FE6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FC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термостабильных Т - лимфоцитов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2C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1685</w:t>
            </w:r>
          </w:p>
        </w:tc>
      </w:tr>
      <w:tr w:rsidR="00067C85" w14:paraId="6156E624" w14:textId="77777777" w:rsidTr="00067C85">
        <w:trPr>
          <w:trHeight w:val="49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1E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0C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теофиллин-резистентных и теофиллин-нечувствительных Т - лимфоцитов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0F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1686</w:t>
            </w:r>
          </w:p>
        </w:tc>
      </w:tr>
      <w:tr w:rsidR="00067C85" w14:paraId="407B7CBE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DB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0B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лимфоцитов 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AA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1687</w:t>
            </w:r>
          </w:p>
        </w:tc>
      </w:tr>
      <w:tr w:rsidR="00067C85" w14:paraId="704F9A60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69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83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чувствительности лимфоцитов к лекарственным препаратам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1A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1688</w:t>
            </w:r>
          </w:p>
        </w:tc>
      </w:tr>
      <w:tr w:rsidR="00067C85" w14:paraId="15E29124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53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14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антистрептолизина-0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41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1696</w:t>
            </w:r>
          </w:p>
        </w:tc>
      </w:tr>
      <w:tr w:rsidR="00067C85" w14:paraId="08987E83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D4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71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ревматического фактора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54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1697</w:t>
            </w:r>
          </w:p>
        </w:tc>
      </w:tr>
      <w:tr w:rsidR="00067C85" w14:paraId="1AA69237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17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92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методом ПЦР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90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1698</w:t>
            </w:r>
          </w:p>
        </w:tc>
      </w:tr>
      <w:tr w:rsidR="00067C85" w14:paraId="17390051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11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22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церулоплазмина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A0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1699</w:t>
            </w:r>
          </w:p>
        </w:tc>
      </w:tr>
      <w:tr w:rsidR="00067C85" w14:paraId="63BE85E8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D8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8A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прокальцитонина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иммунофлюоресцентным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ферментозависимым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82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1699.1</w:t>
            </w:r>
          </w:p>
        </w:tc>
      </w:tr>
      <w:tr w:rsidR="00067C85" w14:paraId="07AED592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09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BD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B7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1711</w:t>
            </w:r>
          </w:p>
        </w:tc>
      </w:tr>
      <w:tr w:rsidR="00067C85" w14:paraId="436CC044" w14:textId="77777777" w:rsidTr="00067C85">
        <w:trPr>
          <w:trHeight w:val="55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ED0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C9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иммунофлюоресцентным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- </w:t>
            </w:r>
            <w:proofErr w:type="spellStart"/>
            <w:r>
              <w:rPr>
                <w:color w:val="000000"/>
                <w:sz w:val="22"/>
                <w:szCs w:val="22"/>
              </w:rPr>
              <w:t>ферментозависимый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07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1711.1</w:t>
            </w:r>
          </w:p>
        </w:tc>
      </w:tr>
      <w:tr w:rsidR="00067C85" w14:paraId="695BB8EC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CA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A7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 антител,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70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1712</w:t>
            </w:r>
          </w:p>
        </w:tc>
      </w:tr>
      <w:tr w:rsidR="00067C85" w14:paraId="022B9674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1D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54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суммарных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HBcor</w:t>
            </w:r>
            <w:proofErr w:type="spellEnd"/>
            <w:r>
              <w:rPr>
                <w:color w:val="000000"/>
                <w:sz w:val="22"/>
                <w:szCs w:val="22"/>
              </w:rPr>
              <w:t>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00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1713</w:t>
            </w:r>
          </w:p>
        </w:tc>
      </w:tr>
      <w:tr w:rsidR="00067C85" w14:paraId="5C872998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89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78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 </w:t>
            </w:r>
            <w:proofErr w:type="spellStart"/>
            <w:r>
              <w:rPr>
                <w:color w:val="000000"/>
                <w:sz w:val="22"/>
                <w:szCs w:val="22"/>
              </w:rPr>
              <w:t>HBcor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>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48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1714</w:t>
            </w:r>
          </w:p>
        </w:tc>
      </w:tr>
      <w:tr w:rsidR="00067C85" w14:paraId="0C69069E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99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1D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6D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1715</w:t>
            </w:r>
          </w:p>
        </w:tc>
      </w:tr>
      <w:tr w:rsidR="00067C85" w14:paraId="39946DA5" w14:textId="77777777" w:rsidTr="00067C85">
        <w:trPr>
          <w:trHeight w:val="307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85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08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HBe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Ag, ELISA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77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1716</w:t>
            </w:r>
          </w:p>
        </w:tc>
      </w:tr>
    </w:tbl>
    <w:p w14:paraId="0E3F1F4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26A05D9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62"/>
        <w:gridCol w:w="1361"/>
      </w:tblGrid>
      <w:tr w:rsidR="00067C85" w14:paraId="42C43F14" w14:textId="77777777" w:rsidTr="00067C85">
        <w:trPr>
          <w:trHeight w:val="307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E99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F70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суммарных анти-HDV антител,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E7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1717</w:t>
            </w:r>
          </w:p>
        </w:tc>
      </w:tr>
      <w:tr w:rsidR="00067C85" w14:paraId="003DE401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ABD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65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анти-HDV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6A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1718</w:t>
            </w:r>
          </w:p>
        </w:tc>
      </w:tr>
      <w:tr w:rsidR="00067C85" w14:paraId="7A948661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98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87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анти-HCV антител,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5B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1719</w:t>
            </w:r>
          </w:p>
        </w:tc>
      </w:tr>
      <w:tr w:rsidR="00067C85" w14:paraId="7C988ACE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3A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B6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анти-HCV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ED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</w:tr>
      <w:tr w:rsidR="00067C85" w14:paraId="181C74C2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FF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90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CEA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8B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1729</w:t>
            </w:r>
          </w:p>
        </w:tc>
      </w:tr>
      <w:tr w:rsidR="00067C85" w14:paraId="54B37DA9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07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54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АФП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2E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1731</w:t>
            </w:r>
          </w:p>
        </w:tc>
      </w:tr>
      <w:tr w:rsidR="00067C85" w14:paraId="2278280C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A1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3A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ПСА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5E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1732</w:t>
            </w:r>
          </w:p>
        </w:tc>
      </w:tr>
      <w:tr w:rsidR="00067C85" w14:paraId="00D60080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1E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26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Lime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иммунофлуоресцентным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ферментозависимым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DA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1748.3</w:t>
            </w:r>
          </w:p>
        </w:tc>
      </w:tr>
      <w:tr w:rsidR="00067C85" w14:paraId="6BB16099" w14:textId="77777777" w:rsidTr="00067C85">
        <w:trPr>
          <w:trHeight w:val="562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CF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64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Lime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иммунофлуоресцентным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ферментозависимым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7E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1748.4</w:t>
            </w:r>
          </w:p>
        </w:tc>
      </w:tr>
      <w:tr w:rsidR="00067C85" w14:paraId="6DF6593C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B8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CE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T3,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BF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1764</w:t>
            </w:r>
          </w:p>
        </w:tc>
      </w:tr>
      <w:tr w:rsidR="00067C85" w14:paraId="2BAE2D84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40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37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T4,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C7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1765</w:t>
            </w:r>
          </w:p>
        </w:tc>
      </w:tr>
      <w:tr w:rsidR="00067C85" w14:paraId="1FDA0274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F2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5E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ТТГ,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2D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1766</w:t>
            </w:r>
          </w:p>
        </w:tc>
      </w:tr>
      <w:tr w:rsidR="00067C85" w14:paraId="349263D3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D35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6B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пролактина,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E4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1767</w:t>
            </w:r>
          </w:p>
        </w:tc>
      </w:tr>
      <w:tr w:rsidR="00067C85" w14:paraId="4DEEBD85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71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43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анти-ТГ,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36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1768</w:t>
            </w:r>
          </w:p>
        </w:tc>
      </w:tr>
      <w:tr w:rsidR="00067C85" w14:paraId="2CB6110D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88A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74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анти-ТПО,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CE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1769</w:t>
            </w:r>
          </w:p>
        </w:tc>
      </w:tr>
      <w:tr w:rsidR="00067C85" w14:paraId="663BE78A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F2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27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кортизола,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45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1770</w:t>
            </w:r>
          </w:p>
        </w:tc>
      </w:tr>
      <w:tr w:rsidR="00067C85" w14:paraId="651FE3C1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8B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22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тестостерона,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D8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1771</w:t>
            </w:r>
          </w:p>
        </w:tc>
      </w:tr>
      <w:tr w:rsidR="00067C85" w14:paraId="5971F425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3F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69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прогестерона,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44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1772</w:t>
            </w:r>
          </w:p>
        </w:tc>
      </w:tr>
      <w:tr w:rsidR="00067C85" w14:paraId="1CFDFBDF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15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EB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ЛГ,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12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1773</w:t>
            </w:r>
          </w:p>
        </w:tc>
      </w:tr>
      <w:tr w:rsidR="00067C85" w14:paraId="20C446AD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59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F1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ФСГ,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33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1774</w:t>
            </w:r>
          </w:p>
        </w:tc>
      </w:tr>
      <w:tr w:rsidR="00067C85" w14:paraId="1BB17BAB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1A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43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эстрадиола,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41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1775</w:t>
            </w:r>
          </w:p>
        </w:tc>
      </w:tr>
      <w:tr w:rsidR="00067C85" w14:paraId="0999A022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00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08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гормона роста,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33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1776</w:t>
            </w:r>
          </w:p>
        </w:tc>
      </w:tr>
      <w:tr w:rsidR="00067C85" w14:paraId="6E8A5733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FD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F6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уреаплазмы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urealiticum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16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1827</w:t>
            </w:r>
          </w:p>
        </w:tc>
      </w:tr>
      <w:tr w:rsidR="00067C85" w14:paraId="3C1F1C83" w14:textId="77777777" w:rsidTr="00067C85">
        <w:trPr>
          <w:trHeight w:val="562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340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4E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уреаплазмы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уреалитикум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FE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1828</w:t>
            </w:r>
          </w:p>
        </w:tc>
      </w:tr>
      <w:tr w:rsidR="00067C85" w14:paraId="7CE77CE5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A6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5B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NSE, </w:t>
            </w:r>
            <w:proofErr w:type="spellStart"/>
            <w:r>
              <w:rPr>
                <w:color w:val="000000"/>
                <w:sz w:val="22"/>
                <w:szCs w:val="22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5C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1831.2</w:t>
            </w:r>
          </w:p>
        </w:tc>
      </w:tr>
      <w:tr w:rsidR="00067C85" w14:paraId="27B8060B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45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C6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против краснухи,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7F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1833.4</w:t>
            </w:r>
          </w:p>
        </w:tc>
      </w:tr>
      <w:tr w:rsidR="00067C85" w14:paraId="0D5E35F6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92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0C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против краснухи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66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1833.5</w:t>
            </w:r>
          </w:p>
        </w:tc>
      </w:tr>
      <w:tr w:rsidR="00067C85" w14:paraId="60CA1948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E5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9B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DHEA методом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E9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1833.8</w:t>
            </w:r>
          </w:p>
        </w:tc>
      </w:tr>
      <w:tr w:rsidR="00067C85" w14:paraId="768E197B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B6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44D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микроаибумина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моче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95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1838</w:t>
            </w:r>
          </w:p>
        </w:tc>
      </w:tr>
      <w:tr w:rsidR="00067C85" w14:paraId="07096705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7D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57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высокочувствительного CRP (высокочувствительного С-реактивного белка)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03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1841.63</w:t>
            </w:r>
          </w:p>
        </w:tc>
      </w:tr>
      <w:tr w:rsidR="00067C85" w14:paraId="0EDBAF1B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D9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1C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LBP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0D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1841.108</w:t>
            </w:r>
          </w:p>
        </w:tc>
      </w:tr>
      <w:tr w:rsidR="00067C85" w14:paraId="42A0044C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54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48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лептина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CE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1841.11</w:t>
            </w:r>
          </w:p>
        </w:tc>
      </w:tr>
      <w:tr w:rsidR="00067C85" w14:paraId="43D8A4E0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BB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49E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кальцитонина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B9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1841.14</w:t>
            </w:r>
          </w:p>
        </w:tc>
      </w:tr>
      <w:tr w:rsidR="00067C85" w14:paraId="0EDD8685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01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8E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тиреоглобулина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30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1841.15</w:t>
            </w:r>
          </w:p>
        </w:tc>
      </w:tr>
      <w:tr w:rsidR="00067C85" w14:paraId="09875F66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E4E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F2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паратгормона методом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74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1841.22</w:t>
            </w:r>
          </w:p>
        </w:tc>
      </w:tr>
      <w:tr w:rsidR="00067C85" w14:paraId="3C1266A8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8A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23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анти-SARS-CoV-2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методом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10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1841.33.7</w:t>
            </w:r>
          </w:p>
        </w:tc>
      </w:tr>
      <w:tr w:rsidR="00067C85" w14:paraId="03558D91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21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CB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анти-SARS-CoV-2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методом ELISA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D2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1841.33.8</w:t>
            </w:r>
          </w:p>
        </w:tc>
      </w:tr>
      <w:tr w:rsidR="00067C85" w14:paraId="28ABD7C0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A16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FE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аллерген-специфических </w:t>
            </w:r>
            <w:proofErr w:type="spellStart"/>
            <w:r>
              <w:rPr>
                <w:color w:val="000000"/>
                <w:sz w:val="22"/>
                <w:szCs w:val="22"/>
              </w:rPr>
              <w:t>Ig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BB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1841.35</w:t>
            </w:r>
          </w:p>
        </w:tc>
      </w:tr>
      <w:tr w:rsidR="00067C85" w14:paraId="429C39BB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AF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18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Т4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A9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1841.5</w:t>
            </w:r>
          </w:p>
        </w:tc>
      </w:tr>
      <w:tr w:rsidR="00067C85" w14:paraId="264B2839" w14:textId="77777777" w:rsidTr="00067C85">
        <w:trPr>
          <w:trHeight w:val="27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84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DD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ECP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D9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1841.65</w:t>
            </w:r>
          </w:p>
        </w:tc>
      </w:tr>
      <w:tr w:rsidR="00067C85" w14:paraId="3781CDC4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2E7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50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EPO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FD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1841.66</w:t>
            </w:r>
          </w:p>
        </w:tc>
      </w:tr>
      <w:tr w:rsidR="00067C85" w14:paraId="17F0E7A9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98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8E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гастрина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58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1841.68</w:t>
            </w:r>
          </w:p>
        </w:tc>
      </w:tr>
      <w:tr w:rsidR="00067C85" w14:paraId="23EB75EB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01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6F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альбумина в моче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A5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1841.70</w:t>
            </w:r>
          </w:p>
        </w:tc>
      </w:tr>
      <w:tr w:rsidR="00067C85" w14:paraId="5175483D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6F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6F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PAP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76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1841.73</w:t>
            </w:r>
          </w:p>
        </w:tc>
      </w:tr>
      <w:tr w:rsidR="00067C85" w14:paraId="7E15E709" w14:textId="77777777" w:rsidTr="00067C85">
        <w:trPr>
          <w:trHeight w:val="307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3CB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98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 </w:t>
            </w:r>
            <w:proofErr w:type="spellStart"/>
            <w:r>
              <w:rPr>
                <w:color w:val="000000"/>
                <w:sz w:val="22"/>
                <w:szCs w:val="22"/>
              </w:rPr>
              <w:t>tTG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B7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1841.93</w:t>
            </w:r>
          </w:p>
        </w:tc>
      </w:tr>
    </w:tbl>
    <w:p w14:paraId="294D3D95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1340339B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2"/>
        <w:gridCol w:w="1315"/>
      </w:tblGrid>
      <w:tr w:rsidR="00067C85" w14:paraId="1D4C0101" w14:textId="77777777" w:rsidTr="00067C85">
        <w:trPr>
          <w:trHeight w:val="590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76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B1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РНК вируса SARS-CoV-2 методом ПЦР в режиме реального времени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CE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1862.12</w:t>
            </w:r>
          </w:p>
        </w:tc>
      </w:tr>
      <w:tr w:rsidR="00067C85" w14:paraId="2BD305D2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3C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BD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Neisseria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Gonorrhoeae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ПЦР (реакция полимеразной цепи)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040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1862.6</w:t>
            </w:r>
          </w:p>
        </w:tc>
      </w:tr>
      <w:tr w:rsidR="00067C85" w14:paraId="743262F7" w14:textId="77777777" w:rsidTr="00067C85">
        <w:trPr>
          <w:trHeight w:val="55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0B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43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вируса </w:t>
            </w:r>
            <w:proofErr w:type="spellStart"/>
            <w:r>
              <w:rPr>
                <w:color w:val="000000"/>
                <w:sz w:val="22"/>
                <w:szCs w:val="22"/>
              </w:rPr>
              <w:t>Varicella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Zoster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режиме реального времени с анализатором </w:t>
            </w:r>
            <w:proofErr w:type="spellStart"/>
            <w:r>
              <w:rPr>
                <w:color w:val="000000"/>
                <w:sz w:val="22"/>
                <w:szCs w:val="22"/>
              </w:rPr>
              <w:t>Rotor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- 6000 </w:t>
            </w:r>
            <w:proofErr w:type="spellStart"/>
            <w:r>
              <w:rPr>
                <w:color w:val="000000"/>
                <w:sz w:val="22"/>
                <w:szCs w:val="22"/>
              </w:rPr>
              <w:t>Corbett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5F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1862.7</w:t>
            </w:r>
          </w:p>
        </w:tc>
      </w:tr>
      <w:tr w:rsidR="00067C85" w14:paraId="5E7CF16B" w14:textId="77777777" w:rsidTr="00067C85">
        <w:trPr>
          <w:trHeight w:val="845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93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DD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ABO методом перекрестного теста на пластине с использованием антиэритроцитарных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15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</w:t>
            </w:r>
          </w:p>
        </w:tc>
      </w:tr>
      <w:tr w:rsidR="00067C85" w14:paraId="432B678A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86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63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ABO методом перекрестного скрещивания пробирок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F5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2086.3</w:t>
            </w:r>
          </w:p>
        </w:tc>
      </w:tr>
      <w:tr w:rsidR="00067C85" w14:paraId="45C8272F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EE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F3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резус, антиген D, на бляшке,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67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2086.4</w:t>
            </w:r>
          </w:p>
        </w:tc>
      </w:tr>
      <w:tr w:rsidR="00067C85" w14:paraId="1E620EF8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FF9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B1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резус, антиген D,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A1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2086.5</w:t>
            </w:r>
          </w:p>
        </w:tc>
      </w:tr>
      <w:tr w:rsidR="00067C85" w14:paraId="0CA5705E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0C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8F0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резус, антиген С,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14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00"/>
              <w:jc w:val="right"/>
            </w:pPr>
            <w:r>
              <w:rPr>
                <w:color w:val="000000"/>
                <w:sz w:val="22"/>
                <w:szCs w:val="22"/>
              </w:rPr>
              <w:t>2086.6</w:t>
            </w:r>
          </w:p>
        </w:tc>
      </w:tr>
      <w:tr w:rsidR="00067C85" w14:paraId="1B171F02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86A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EA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резус, антиген с,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24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2086.7</w:t>
            </w:r>
          </w:p>
        </w:tc>
      </w:tr>
      <w:tr w:rsidR="00067C85" w14:paraId="468E1027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5C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87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резус, антиген Е,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83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00"/>
              <w:jc w:val="right"/>
            </w:pPr>
            <w:r>
              <w:rPr>
                <w:color w:val="000000"/>
                <w:sz w:val="22"/>
                <w:szCs w:val="22"/>
              </w:rPr>
              <w:t>2086.8</w:t>
            </w:r>
          </w:p>
        </w:tc>
      </w:tr>
      <w:tr w:rsidR="00067C85" w14:paraId="70760CC1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72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B2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резус, антиген Е,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8C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00"/>
              <w:jc w:val="right"/>
            </w:pPr>
            <w:r>
              <w:rPr>
                <w:color w:val="000000"/>
                <w:sz w:val="22"/>
                <w:szCs w:val="22"/>
              </w:rPr>
              <w:t>2086.9</w:t>
            </w:r>
          </w:p>
        </w:tc>
      </w:tr>
      <w:tr w:rsidR="00067C85" w14:paraId="20118E20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2FA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67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фенотипа группы крови по системе резус в пробирке с помощью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BCB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2086.10</w:t>
            </w:r>
          </w:p>
        </w:tc>
      </w:tr>
      <w:tr w:rsidR="00067C85" w14:paraId="6D95A290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31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66B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Келл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К-антиген,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52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2086.11</w:t>
            </w:r>
          </w:p>
        </w:tc>
      </w:tr>
      <w:tr w:rsidR="00067C85" w14:paraId="781D610D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5D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6C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Келла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k-антиген,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D2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2086.12</w:t>
            </w:r>
          </w:p>
        </w:tc>
      </w:tr>
      <w:tr w:rsidR="00067C85" w14:paraId="78757F8D" w14:textId="77777777" w:rsidTr="00067C85">
        <w:trPr>
          <w:trHeight w:val="57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30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E7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фенотипа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Келла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 пробирке,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FD8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2086.13</w:t>
            </w:r>
          </w:p>
        </w:tc>
      </w:tr>
      <w:tr w:rsidR="00067C85" w14:paraId="27C41A15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32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59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Даффи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антиген </w:t>
            </w:r>
            <w:proofErr w:type="spellStart"/>
            <w:r>
              <w:rPr>
                <w:color w:val="000000"/>
                <w:sz w:val="22"/>
                <w:szCs w:val="22"/>
              </w:rPr>
              <w:t>Fya</w:t>
            </w:r>
            <w:proofErr w:type="spellEnd"/>
            <w:r>
              <w:rPr>
                <w:color w:val="000000"/>
                <w:sz w:val="22"/>
                <w:szCs w:val="22"/>
              </w:rPr>
              <w:t>, в пробирке с использованием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8B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2086.14</w:t>
            </w:r>
          </w:p>
        </w:tc>
      </w:tr>
      <w:tr w:rsidR="00067C85" w14:paraId="6F83009E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530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CE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Даффи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антиген </w:t>
            </w:r>
            <w:proofErr w:type="spellStart"/>
            <w:r>
              <w:rPr>
                <w:color w:val="000000"/>
                <w:sz w:val="22"/>
                <w:szCs w:val="22"/>
              </w:rPr>
              <w:t>Fyb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поликлональных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4C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2086.15</w:t>
            </w:r>
          </w:p>
        </w:tc>
      </w:tr>
      <w:tr w:rsidR="00067C85" w14:paraId="5BC4AF5C" w14:textId="77777777" w:rsidTr="00067C85">
        <w:trPr>
          <w:trHeight w:val="55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A9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05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фенотипа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Даффи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 пробирке,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поликлональных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BE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2086.16</w:t>
            </w:r>
          </w:p>
        </w:tc>
      </w:tr>
      <w:tr w:rsidR="00067C85" w14:paraId="57ECEB09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3F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8A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фенотипа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Кидда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пробирке с помощью </w:t>
            </w:r>
            <w:proofErr w:type="spellStart"/>
            <w:r>
              <w:rPr>
                <w:color w:val="000000"/>
                <w:sz w:val="22"/>
                <w:szCs w:val="22"/>
              </w:rPr>
              <w:t>поликлональных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D7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2086.17</w:t>
            </w:r>
          </w:p>
        </w:tc>
      </w:tr>
      <w:tr w:rsidR="00067C85" w14:paraId="0DA4AFC1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AD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7E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Кидда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антиген </w:t>
            </w:r>
            <w:proofErr w:type="spellStart"/>
            <w:r>
              <w:rPr>
                <w:color w:val="000000"/>
                <w:sz w:val="22"/>
                <w:szCs w:val="22"/>
              </w:rPr>
              <w:t>Jka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поликлональных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17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2086.18</w:t>
            </w:r>
          </w:p>
        </w:tc>
      </w:tr>
      <w:tr w:rsidR="00067C85" w14:paraId="526217C8" w14:textId="77777777" w:rsidTr="00067C85">
        <w:trPr>
          <w:trHeight w:val="55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3E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A7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системе </w:t>
            </w:r>
            <w:proofErr w:type="spellStart"/>
            <w:r>
              <w:rPr>
                <w:color w:val="000000"/>
                <w:sz w:val="22"/>
                <w:szCs w:val="22"/>
              </w:rPr>
              <w:t>Кидда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антиген </w:t>
            </w:r>
            <w:proofErr w:type="spellStart"/>
            <w:r>
              <w:rPr>
                <w:color w:val="000000"/>
                <w:sz w:val="22"/>
                <w:szCs w:val="22"/>
              </w:rPr>
              <w:t>Jkb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поликлональных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85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2086.19</w:t>
            </w:r>
          </w:p>
        </w:tc>
      </w:tr>
      <w:tr w:rsidR="00067C85" w14:paraId="1064D403" w14:textId="77777777" w:rsidTr="00067C85">
        <w:trPr>
          <w:trHeight w:val="55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3C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C8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группы крови S по системе MNS, в пробирке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03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2086.20</w:t>
            </w:r>
          </w:p>
        </w:tc>
      </w:tr>
      <w:tr w:rsidR="00067C85" w14:paraId="029BB65F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1D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E4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группы крови s по системе MNS, в пробирке, с использованием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моноклональных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88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2086.21</w:t>
            </w:r>
          </w:p>
        </w:tc>
      </w:tr>
      <w:tr w:rsidR="00067C85" w14:paraId="79DD6783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10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F0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группы крови по системам ABO и </w:t>
            </w:r>
            <w:proofErr w:type="spellStart"/>
            <w:r>
              <w:rPr>
                <w:color w:val="000000"/>
                <w:sz w:val="22"/>
                <w:szCs w:val="22"/>
              </w:rPr>
              <w:t>Rhesus</w:t>
            </w:r>
            <w:proofErr w:type="spellEnd"/>
            <w:r>
              <w:rPr>
                <w:color w:val="000000"/>
                <w:sz w:val="22"/>
                <w:szCs w:val="22"/>
              </w:rPr>
              <w:t>, проба с антигеном в геле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FD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2086.22</w:t>
            </w:r>
          </w:p>
        </w:tc>
      </w:tr>
      <w:tr w:rsidR="00067C85" w14:paraId="17186011" w14:textId="77777777" w:rsidTr="00067C85">
        <w:trPr>
          <w:trHeight w:val="58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10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34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Фенотипирование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групп крови по системам резус и </w:t>
            </w:r>
            <w:proofErr w:type="spellStart"/>
            <w:r>
              <w:rPr>
                <w:color w:val="000000"/>
                <w:sz w:val="22"/>
                <w:szCs w:val="22"/>
              </w:rPr>
              <w:t>Келл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гелевая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проба с антигеном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00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2086.23</w:t>
            </w:r>
          </w:p>
        </w:tc>
      </w:tr>
    </w:tbl>
    <w:p w14:paraId="1D2A3AB4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781ACCA6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66"/>
        <w:gridCol w:w="1315"/>
      </w:tblGrid>
      <w:tr w:rsidR="00067C85" w14:paraId="2BDD139E" w14:textId="77777777" w:rsidTr="00067C85">
        <w:trPr>
          <w:trHeight w:val="590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04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6B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неполных (иммунных) антиэритроцитарных антител, пробирочный метод с панелью эритроцитов из 3 тест-клетки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CA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</w:t>
            </w:r>
          </w:p>
        </w:tc>
      </w:tr>
      <w:tr w:rsidR="00067C85" w14:paraId="3E04C927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67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D7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неполных (иммунных) антиэритроцитарных антител, пробирочный метод, тест-панель эритроцитов из 11 клеток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27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2087.1</w:t>
            </w:r>
          </w:p>
        </w:tc>
      </w:tr>
      <w:tr w:rsidR="00067C85" w14:paraId="7734974D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A8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F2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Титрование антиэритроцитарных антител непрямым </w:t>
            </w:r>
            <w:proofErr w:type="spellStart"/>
            <w:r>
              <w:rPr>
                <w:color w:val="000000"/>
                <w:sz w:val="22"/>
                <w:szCs w:val="22"/>
              </w:rPr>
              <w:t>антиглобулиновым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тестом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78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2087.2</w:t>
            </w:r>
          </w:p>
        </w:tc>
      </w:tr>
      <w:tr w:rsidR="00067C85" w14:paraId="22672D61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4F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26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Прямой </w:t>
            </w:r>
            <w:proofErr w:type="spellStart"/>
            <w:r>
              <w:rPr>
                <w:color w:val="000000"/>
                <w:sz w:val="22"/>
                <w:szCs w:val="22"/>
              </w:rPr>
              <w:t>антиглобулиновый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тест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C9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2087.3</w:t>
            </w:r>
          </w:p>
        </w:tc>
      </w:tr>
      <w:tr w:rsidR="00067C85" w14:paraId="6726CD1D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B8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C3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Выявление антиэритроцитарных антител с помощью непрямого </w:t>
            </w:r>
            <w:proofErr w:type="spellStart"/>
            <w:r>
              <w:rPr>
                <w:color w:val="000000"/>
                <w:sz w:val="22"/>
                <w:szCs w:val="22"/>
              </w:rPr>
              <w:t>антиглобулинового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гель-теста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10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2087.4</w:t>
            </w:r>
          </w:p>
        </w:tc>
      </w:tr>
      <w:tr w:rsidR="00067C85" w14:paraId="58C53D07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BA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39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Выявление антиэритроцитарных антител с помощью непрямого </w:t>
            </w:r>
            <w:proofErr w:type="spellStart"/>
            <w:r>
              <w:rPr>
                <w:color w:val="000000"/>
                <w:sz w:val="22"/>
                <w:szCs w:val="22"/>
              </w:rPr>
              <w:t>антиглобулинового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гелевого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теста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B5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2087.5</w:t>
            </w:r>
          </w:p>
        </w:tc>
      </w:tr>
      <w:tr w:rsidR="00067C85" w14:paraId="7682F4E6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19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62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Выявление антиэритроцитарных антител с помощью </w:t>
            </w:r>
            <w:proofErr w:type="spellStart"/>
            <w:r>
              <w:rPr>
                <w:color w:val="000000"/>
                <w:sz w:val="22"/>
                <w:szCs w:val="22"/>
              </w:rPr>
              <w:t>гелевого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теста с ферментным связыванием эритроцитов с папаином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E38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2087.6</w:t>
            </w:r>
          </w:p>
        </w:tc>
      </w:tr>
      <w:tr w:rsidR="00067C85" w14:paraId="2E88A992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135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C1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Количественное определение CD4/CD8 лимфоцитов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1E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3843</w:t>
            </w:r>
          </w:p>
        </w:tc>
      </w:tr>
      <w:tr w:rsidR="00067C85" w14:paraId="2C3E6B17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1CF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B1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5. Определение иммунологических показателей методом ферментной амплификации хемилюминесценции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8FC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91EC1C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C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82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общего </w:t>
            </w:r>
            <w:proofErr w:type="spellStart"/>
            <w:r>
              <w:rPr>
                <w:color w:val="000000"/>
                <w:sz w:val="22"/>
                <w:szCs w:val="22"/>
              </w:rPr>
              <w:t>IgE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AF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1841.34</w:t>
            </w:r>
          </w:p>
        </w:tc>
      </w:tr>
      <w:tr w:rsidR="00067C85" w14:paraId="0AAD08C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F0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11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на аллергию с помощью теста </w:t>
            </w:r>
            <w:proofErr w:type="spellStart"/>
            <w:r>
              <w:rPr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Top </w:t>
            </w:r>
            <w:proofErr w:type="spellStart"/>
            <w:r>
              <w:rPr>
                <w:color w:val="000000"/>
                <w:sz w:val="22"/>
                <w:szCs w:val="22"/>
              </w:rPr>
              <w:t>Allergy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Screen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89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1841.37</w:t>
            </w:r>
          </w:p>
        </w:tc>
      </w:tr>
      <w:tr w:rsidR="00067C85" w14:paraId="492E96F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61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A5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ED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1841.38</w:t>
            </w:r>
          </w:p>
        </w:tc>
      </w:tr>
      <w:tr w:rsidR="00067C85" w14:paraId="3FAC8541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5F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20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 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F6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1841.39</w:t>
            </w:r>
          </w:p>
        </w:tc>
      </w:tr>
      <w:tr w:rsidR="00067C85" w14:paraId="57CD5679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E8A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1B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 </w:t>
            </w:r>
            <w:proofErr w:type="spellStart"/>
            <w:r>
              <w:rPr>
                <w:color w:val="000000"/>
                <w:sz w:val="22"/>
                <w:szCs w:val="22"/>
              </w:rPr>
              <w:t>HBcor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F1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1841.40</w:t>
            </w:r>
          </w:p>
        </w:tc>
      </w:tr>
      <w:tr w:rsidR="00067C85" w14:paraId="16C021A3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47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00F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HBcor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A6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1841.41</w:t>
            </w:r>
          </w:p>
        </w:tc>
      </w:tr>
      <w:tr w:rsidR="00067C85" w14:paraId="17F2AEC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31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FE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 HAV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38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1841.42</w:t>
            </w:r>
          </w:p>
        </w:tc>
      </w:tr>
      <w:tr w:rsidR="00067C85" w14:paraId="4F603D91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E8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BE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CA 19-9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3C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1841.43</w:t>
            </w:r>
          </w:p>
        </w:tc>
      </w:tr>
      <w:tr w:rsidR="00067C85" w14:paraId="25CBCE85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D4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1A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CA 15-3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DB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1841.44</w:t>
            </w:r>
          </w:p>
        </w:tc>
      </w:tr>
      <w:tr w:rsidR="00067C85" w14:paraId="7EA15CCF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7E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2C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CA 125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B4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1841.45</w:t>
            </w:r>
          </w:p>
        </w:tc>
      </w:tr>
      <w:tr w:rsidR="00067C85" w14:paraId="3F697B6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7F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35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CEA (карциноэмбрионального антигена)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EC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1841.46</w:t>
            </w:r>
          </w:p>
        </w:tc>
      </w:tr>
      <w:tr w:rsidR="00067C85" w14:paraId="68A8B53E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2BD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9A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ферритина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2BD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1841.47</w:t>
            </w:r>
          </w:p>
        </w:tc>
      </w:tr>
      <w:tr w:rsidR="00067C85" w14:paraId="4357C229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04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1D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АФП (альфа-</w:t>
            </w:r>
            <w:proofErr w:type="spellStart"/>
            <w:r>
              <w:rPr>
                <w:color w:val="000000"/>
                <w:sz w:val="22"/>
                <w:szCs w:val="22"/>
              </w:rPr>
              <w:t>фетопротеина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20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1841.48</w:t>
            </w:r>
          </w:p>
        </w:tc>
      </w:tr>
      <w:tr w:rsidR="00067C85" w14:paraId="2B95AA47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6E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88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ПСА (простатического специфического антигена)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FE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1841.49</w:t>
            </w:r>
          </w:p>
        </w:tc>
      </w:tr>
      <w:tr w:rsidR="00067C85" w14:paraId="533A80F9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36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6B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ПСА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3C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1841.50</w:t>
            </w:r>
          </w:p>
        </w:tc>
      </w:tr>
      <w:tr w:rsidR="00067C85" w14:paraId="5CEBFCE4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B5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84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ХГЧ (хорионического гонадотропина человека)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2C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1841.51</w:t>
            </w:r>
          </w:p>
        </w:tc>
      </w:tr>
      <w:tr w:rsidR="00067C85" w14:paraId="2FE5E556" w14:textId="77777777" w:rsidTr="00067C85">
        <w:trPr>
          <w:trHeight w:val="27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95F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D8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бета-ХГЧ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C0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1841.52</w:t>
            </w:r>
          </w:p>
        </w:tc>
      </w:tr>
      <w:tr w:rsidR="00067C85" w14:paraId="4A1EC5F9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F2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05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CMV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(антител к цитомегаловирусу класса G)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63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1841.53</w:t>
            </w:r>
          </w:p>
        </w:tc>
      </w:tr>
      <w:tr w:rsidR="00067C85" w14:paraId="6E500A9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C3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35E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CMV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(антител к цитомегаловирусу класса M)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A1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1841.54</w:t>
            </w:r>
          </w:p>
        </w:tc>
      </w:tr>
      <w:tr w:rsidR="00067C85" w14:paraId="700BB332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2D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0C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Toxo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(антител к токсоплазме класса G)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AD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1841.55</w:t>
            </w:r>
          </w:p>
        </w:tc>
      </w:tr>
      <w:tr w:rsidR="00067C85" w14:paraId="0B19F2BA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7A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8B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Toxo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(антител к токсоплазме класса M)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258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1841.56</w:t>
            </w:r>
          </w:p>
        </w:tc>
      </w:tr>
      <w:tr w:rsidR="00067C85" w14:paraId="60282171" w14:textId="77777777" w:rsidTr="00067C85">
        <w:trPr>
          <w:trHeight w:val="4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7E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24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EBV - EBNA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(антител к ядерному антигену вируса Эпштейна-Барр класса G)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1A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1841.57</w:t>
            </w:r>
          </w:p>
        </w:tc>
      </w:tr>
      <w:tr w:rsidR="00067C85" w14:paraId="1A98A6C5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DC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46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EBV - VCA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69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1841.58</w:t>
            </w:r>
          </w:p>
        </w:tc>
      </w:tr>
      <w:tr w:rsidR="00067C85" w14:paraId="3E880D90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9B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9F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EBV - VCA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61F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1841.59</w:t>
            </w:r>
          </w:p>
        </w:tc>
      </w:tr>
      <w:tr w:rsidR="00067C85" w14:paraId="098B03FC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21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B5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Helicobacter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Pylori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4A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1841.60</w:t>
            </w:r>
          </w:p>
        </w:tc>
      </w:tr>
      <w:tr w:rsidR="00067C85" w14:paraId="64E52C05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86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BB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CK - MB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3B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1841.64</w:t>
            </w:r>
          </w:p>
        </w:tc>
      </w:tr>
      <w:tr w:rsidR="00067C85" w14:paraId="17366721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A7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E1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фолиевой кислоты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76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1841.67</w:t>
            </w:r>
          </w:p>
        </w:tc>
      </w:tr>
      <w:tr w:rsidR="00067C85" w14:paraId="6EFDAF45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19D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229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C6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миоглобулина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09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1841.69</w:t>
            </w:r>
          </w:p>
        </w:tc>
      </w:tr>
      <w:tr w:rsidR="00067C85" w14:paraId="44B8AF8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C9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42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витамина B12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27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1841.71</w:t>
            </w:r>
          </w:p>
        </w:tc>
      </w:tr>
      <w:tr w:rsidR="00067C85" w14:paraId="471A6E14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BB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DE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эстриола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767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1841.72</w:t>
            </w:r>
          </w:p>
        </w:tc>
      </w:tr>
      <w:tr w:rsidR="00067C85" w14:paraId="0FF1197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D8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BF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PAPP-A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DD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1841.74</w:t>
            </w:r>
          </w:p>
        </w:tc>
      </w:tr>
      <w:tr w:rsidR="00067C85" w14:paraId="3DB9F008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9E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3E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пирилинков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KS-D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99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1841.75</w:t>
            </w:r>
          </w:p>
        </w:tc>
      </w:tr>
      <w:tr w:rsidR="00067C85" w14:paraId="46003858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2C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D8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IGF-</w:t>
            </w:r>
            <w:proofErr w:type="gramStart"/>
            <w:r>
              <w:rPr>
                <w:color w:val="000000"/>
                <w:sz w:val="22"/>
                <w:szCs w:val="22"/>
              </w:rPr>
              <w:t>1  -</w:t>
            </w:r>
            <w:proofErr w:type="gramEnd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91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1841.76</w:t>
            </w:r>
          </w:p>
        </w:tc>
      </w:tr>
      <w:tr w:rsidR="00067C85" w14:paraId="59FAE660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65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0D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IL-2R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06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1841.77</w:t>
            </w:r>
          </w:p>
        </w:tc>
      </w:tr>
      <w:tr w:rsidR="00067C85" w14:paraId="6AED80C5" w14:textId="77777777" w:rsidTr="00067C85">
        <w:trPr>
          <w:trHeight w:val="30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D3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236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11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IL-6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CC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1841.78</w:t>
            </w:r>
          </w:p>
        </w:tc>
      </w:tr>
    </w:tbl>
    <w:p w14:paraId="3471E5C6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1088BF77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2"/>
        <w:gridCol w:w="1325"/>
      </w:tblGrid>
      <w:tr w:rsidR="00067C85" w14:paraId="557C5F55" w14:textId="77777777" w:rsidTr="00067C85">
        <w:trPr>
          <w:trHeight w:val="32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E6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237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79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NT-</w:t>
            </w:r>
            <w:proofErr w:type="spellStart"/>
            <w:r>
              <w:rPr>
                <w:color w:val="000000"/>
                <w:sz w:val="22"/>
                <w:szCs w:val="22"/>
              </w:rPr>
              <w:t>proBNP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0C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1841.79</w:t>
            </w:r>
          </w:p>
        </w:tc>
      </w:tr>
      <w:tr w:rsidR="00067C85" w14:paraId="1DD10EDF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26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03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51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1841.80</w:t>
            </w:r>
          </w:p>
        </w:tc>
      </w:tr>
      <w:tr w:rsidR="00067C85" w14:paraId="2A677339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32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95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Т3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65B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1841.81</w:t>
            </w:r>
          </w:p>
        </w:tc>
      </w:tr>
      <w:tr w:rsidR="00067C85" w14:paraId="314C071B" w14:textId="77777777" w:rsidTr="00067C85">
        <w:trPr>
          <w:trHeight w:val="27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1A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09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CA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1841.82</w:t>
            </w:r>
          </w:p>
        </w:tc>
      </w:tr>
      <w:tr w:rsidR="00067C85" w14:paraId="73D9F17F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5F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7E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Т4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E5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1841.83</w:t>
            </w:r>
          </w:p>
        </w:tc>
      </w:tr>
      <w:tr w:rsidR="00067C85" w14:paraId="20D32D9E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7D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05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TSH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16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1841.84</w:t>
            </w:r>
          </w:p>
        </w:tc>
      </w:tr>
      <w:tr w:rsidR="00067C85" w14:paraId="13D01C47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DD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9B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ЛГ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46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1841.85</w:t>
            </w:r>
          </w:p>
        </w:tc>
      </w:tr>
      <w:tr w:rsidR="00067C85" w14:paraId="646006A3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960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5F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ФСГ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F7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1841.86</w:t>
            </w:r>
          </w:p>
        </w:tc>
      </w:tr>
      <w:tr w:rsidR="00067C85" w14:paraId="0D191BD8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8F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7E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кортизола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90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1841.87</w:t>
            </w:r>
          </w:p>
        </w:tc>
      </w:tr>
      <w:tr w:rsidR="00067C85" w14:paraId="34CE84A4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F4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14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тестостерона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8C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1841.88</w:t>
            </w:r>
          </w:p>
        </w:tc>
      </w:tr>
      <w:tr w:rsidR="00067C85" w14:paraId="2C8A957F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5F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5A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эстрадиола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47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1841.89</w:t>
            </w:r>
          </w:p>
        </w:tc>
      </w:tr>
      <w:tr w:rsidR="00067C85" w14:paraId="3CDCC7C1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E4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37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прогестерона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B1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1841.90</w:t>
            </w:r>
          </w:p>
        </w:tc>
      </w:tr>
      <w:tr w:rsidR="00067C85" w14:paraId="0E33B91B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14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AC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пролактина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33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1841.91</w:t>
            </w:r>
          </w:p>
        </w:tc>
      </w:tr>
      <w:tr w:rsidR="00067C85" w14:paraId="4256D317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09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61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анти-ТГ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F5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1841.92</w:t>
            </w:r>
          </w:p>
        </w:tc>
      </w:tr>
      <w:tr w:rsidR="00067C85" w14:paraId="656FDE4E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0A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DHEA S04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77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1841.94</w:t>
            </w:r>
          </w:p>
        </w:tc>
      </w:tr>
      <w:tr w:rsidR="00067C85" w14:paraId="0AAF8AF5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3E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47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анти-ТПО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C6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1841.95</w:t>
            </w:r>
          </w:p>
        </w:tc>
      </w:tr>
      <w:tr w:rsidR="00067C85" w14:paraId="48E2AD8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7E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B3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ACTH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34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1841.96</w:t>
            </w:r>
          </w:p>
        </w:tc>
      </w:tr>
      <w:tr w:rsidR="00067C85" w14:paraId="4D2A1256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0DB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4BB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гормона роста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94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1841.97</w:t>
            </w:r>
          </w:p>
        </w:tc>
      </w:tr>
      <w:tr w:rsidR="00067C85" w14:paraId="626A6505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52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2F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аллерген-специфических IgG-4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15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1841.113</w:t>
            </w:r>
          </w:p>
        </w:tc>
      </w:tr>
      <w:tr w:rsidR="00067C85" w14:paraId="199B75C0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4C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DD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аллерген-специфических IgG-3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20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1841.114</w:t>
            </w:r>
          </w:p>
        </w:tc>
      </w:tr>
      <w:tr w:rsidR="00067C85" w14:paraId="51181B15" w14:textId="77777777" w:rsidTr="00067C85">
        <w:trPr>
          <w:trHeight w:val="27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0A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B8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молекулярного </w:t>
            </w:r>
            <w:proofErr w:type="spellStart"/>
            <w:r>
              <w:rPr>
                <w:color w:val="000000"/>
                <w:sz w:val="22"/>
                <w:szCs w:val="22"/>
              </w:rPr>
              <w:t>Аиргена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D68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1841.115</w:t>
            </w:r>
          </w:p>
        </w:tc>
      </w:tr>
      <w:tr w:rsidR="00067C85" w14:paraId="0AF2B7A5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D70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6B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6. Определение иммунологических показателей методом иммунохимии с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электрохемилюминесцентной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детекцией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E0E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442644A4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FCB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1F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1) Гормоны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204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AEB5159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18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258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87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ФСГ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14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1841.125</w:t>
            </w:r>
          </w:p>
        </w:tc>
      </w:tr>
      <w:tr w:rsidR="00067C85" w14:paraId="1093AF0C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91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46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ЛГ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64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1841.126</w:t>
            </w:r>
          </w:p>
        </w:tc>
      </w:tr>
      <w:tr w:rsidR="00067C85" w14:paraId="121A538E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22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92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пролактина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8A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1841.127</w:t>
            </w:r>
          </w:p>
        </w:tc>
      </w:tr>
      <w:tr w:rsidR="00067C85" w14:paraId="02B9E920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17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63D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эстрадиола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5E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1841.128</w:t>
            </w:r>
          </w:p>
        </w:tc>
      </w:tr>
      <w:tr w:rsidR="00067C85" w14:paraId="7C8A75EE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17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21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прогестерона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DC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1841.129</w:t>
            </w:r>
          </w:p>
        </w:tc>
      </w:tr>
      <w:tr w:rsidR="00067C85" w14:paraId="2FE84AFC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35B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19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тестостерона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A4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1841.130</w:t>
            </w:r>
          </w:p>
        </w:tc>
      </w:tr>
      <w:tr w:rsidR="00067C85" w14:paraId="72953D77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7D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32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ТТГ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CE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1841.131</w:t>
            </w:r>
          </w:p>
        </w:tc>
      </w:tr>
      <w:tr w:rsidR="00067C85" w14:paraId="7EB95A7C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F4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8B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анти-ТПО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B7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1841.133</w:t>
            </w:r>
          </w:p>
        </w:tc>
      </w:tr>
      <w:tr w:rsidR="00067C85" w14:paraId="53955DC0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45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D7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общего T3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7F0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1841.134</w:t>
            </w:r>
          </w:p>
        </w:tc>
      </w:tr>
      <w:tr w:rsidR="00067C85" w14:paraId="087AAF59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74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05B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общего T4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BE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1841.135</w:t>
            </w:r>
          </w:p>
        </w:tc>
      </w:tr>
      <w:tr w:rsidR="00067C85" w14:paraId="159ECA27" w14:textId="77777777" w:rsidTr="00067C85">
        <w:trPr>
          <w:trHeight w:val="55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A5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94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свободного T3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68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1841.136</w:t>
            </w:r>
          </w:p>
        </w:tc>
      </w:tr>
      <w:tr w:rsidR="00067C85" w14:paraId="6635E5D9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FE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27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свободного T4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D9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1841.137</w:t>
            </w:r>
          </w:p>
        </w:tc>
      </w:tr>
      <w:tr w:rsidR="00067C85" w14:paraId="6A8D3CB0" w14:textId="77777777" w:rsidTr="00067C85">
        <w:trPr>
          <w:trHeight w:val="581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AE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56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кортизола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1A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1841.138</w:t>
            </w:r>
          </w:p>
        </w:tc>
      </w:tr>
    </w:tbl>
    <w:p w14:paraId="475E0CAB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7E18E910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57"/>
        <w:gridCol w:w="1336"/>
      </w:tblGrid>
      <w:tr w:rsidR="00067C85" w14:paraId="62EDE784" w14:textId="77777777" w:rsidTr="00067C85">
        <w:trPr>
          <w:trHeight w:val="58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0F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A3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интактного ПТГ (паратиреоидного гормона)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5C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1841.140</w:t>
            </w:r>
          </w:p>
        </w:tc>
      </w:tr>
      <w:tr w:rsidR="00067C85" w14:paraId="1C548ABD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A7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0C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АКТГ (адренокортикотропного гормона)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26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1841.141</w:t>
            </w:r>
          </w:p>
        </w:tc>
      </w:tr>
      <w:tr w:rsidR="00067C85" w14:paraId="3A1256F0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37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1D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ДГЭА-С04 (</w:t>
            </w:r>
            <w:proofErr w:type="spellStart"/>
            <w:r>
              <w:rPr>
                <w:color w:val="000000"/>
                <w:sz w:val="22"/>
                <w:szCs w:val="22"/>
              </w:rPr>
              <w:t>дегидроэпиандростерона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сульфата)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2E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1841.142</w:t>
            </w:r>
          </w:p>
        </w:tc>
      </w:tr>
      <w:tr w:rsidR="00067C85" w14:paraId="2FA4CEB3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150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46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2) Онкология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9BC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1BD21A4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85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8B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АФП (альфа-</w:t>
            </w:r>
            <w:proofErr w:type="spellStart"/>
            <w:r>
              <w:rPr>
                <w:color w:val="000000"/>
                <w:sz w:val="22"/>
                <w:szCs w:val="22"/>
              </w:rPr>
              <w:t>фетопротеина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EB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1841.143</w:t>
            </w:r>
          </w:p>
        </w:tc>
      </w:tr>
      <w:tr w:rsidR="00067C85" w14:paraId="165316B3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6F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12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CEA (карциноэмбрионального антигена)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B5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1841.144</w:t>
            </w:r>
          </w:p>
        </w:tc>
      </w:tr>
      <w:tr w:rsidR="00067C85" w14:paraId="0097E97F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7E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65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CA-125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E8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1841.145</w:t>
            </w:r>
          </w:p>
        </w:tc>
      </w:tr>
      <w:tr w:rsidR="00067C85" w14:paraId="71B34381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66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EE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CA 19-9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47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1841.146</w:t>
            </w:r>
          </w:p>
        </w:tc>
      </w:tr>
      <w:tr w:rsidR="00067C85" w14:paraId="0BC1C173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9F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0FD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свободного ПСА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0B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1841.147</w:t>
            </w:r>
          </w:p>
        </w:tc>
      </w:tr>
      <w:tr w:rsidR="00067C85" w14:paraId="48B9324F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12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20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общего ПСА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BB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1841.148</w:t>
            </w:r>
          </w:p>
        </w:tc>
      </w:tr>
      <w:tr w:rsidR="00067C85" w14:paraId="09B05521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D0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280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83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анти-ССР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97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1841.149</w:t>
            </w:r>
          </w:p>
        </w:tc>
      </w:tr>
      <w:tr w:rsidR="00067C85" w14:paraId="26E52D08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83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99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С-пептида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EB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1841.150</w:t>
            </w:r>
          </w:p>
        </w:tc>
      </w:tr>
      <w:tr w:rsidR="00067C85" w14:paraId="437AF6C8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5C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F2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токсоплазме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54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1841.151</w:t>
            </w:r>
          </w:p>
        </w:tc>
      </w:tr>
      <w:tr w:rsidR="00067C85" w14:paraId="65E85AC3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382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7C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3) Гепатиты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946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00C3F0F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CF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C70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качественного </w:t>
            </w:r>
            <w:proofErr w:type="spellStart"/>
            <w:r>
              <w:rPr>
                <w:color w:val="000000"/>
                <w:sz w:val="22"/>
                <w:szCs w:val="22"/>
              </w:rPr>
              <w:t>HBsAg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84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1841.152</w:t>
            </w:r>
          </w:p>
        </w:tc>
      </w:tr>
      <w:tr w:rsidR="00067C85" w14:paraId="315A18C5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DB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4D1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HBeAg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90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1841.154</w:t>
            </w:r>
          </w:p>
        </w:tc>
      </w:tr>
      <w:tr w:rsidR="00067C85" w14:paraId="1D2E5A09" w14:textId="77777777" w:rsidTr="00067C85">
        <w:trPr>
          <w:trHeight w:val="571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1AD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FC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BC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1841.155</w:t>
            </w:r>
          </w:p>
        </w:tc>
      </w:tr>
      <w:tr w:rsidR="00067C85" w14:paraId="6D361AC4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D5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6F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A8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1841.156</w:t>
            </w:r>
          </w:p>
        </w:tc>
      </w:tr>
      <w:tr w:rsidR="00067C85" w14:paraId="52B7438E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CA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00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07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1841.157</w:t>
            </w:r>
          </w:p>
        </w:tc>
      </w:tr>
      <w:tr w:rsidR="00067C85" w14:paraId="1795719A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7F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72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1C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1841.158</w:t>
            </w:r>
          </w:p>
        </w:tc>
      </w:tr>
      <w:tr w:rsidR="00067C85" w14:paraId="7456E3E2" w14:textId="77777777" w:rsidTr="00067C85">
        <w:trPr>
          <w:trHeight w:val="571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EC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289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1A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анти-HCV методом иммунохимии с детекцией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электрохемилюминесценции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EA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1841.159</w:t>
            </w:r>
          </w:p>
        </w:tc>
      </w:tr>
      <w:tr w:rsidR="00067C85" w14:paraId="4EE1CE59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510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8A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7. Определение иммунологических параметров методом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иммунохемилюминесценции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микрочастицах (CMIA)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491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53B3E7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01C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FF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1) Гепатиты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79E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D29688D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69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90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HBsAg</w:t>
            </w:r>
            <w:proofErr w:type="spellEnd"/>
            <w:r>
              <w:rPr>
                <w:color w:val="000000"/>
                <w:sz w:val="22"/>
                <w:szCs w:val="22"/>
              </w:rPr>
              <w:t>, качественный тест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19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1841.160.</w:t>
            </w:r>
          </w:p>
        </w:tc>
      </w:tr>
      <w:tr w:rsidR="00067C85" w14:paraId="6DB00E31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D0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37F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HBsAg</w:t>
            </w:r>
            <w:proofErr w:type="spellEnd"/>
            <w:r>
              <w:rPr>
                <w:color w:val="000000"/>
                <w:sz w:val="22"/>
                <w:szCs w:val="22"/>
              </w:rPr>
              <w:t>, количественный тест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7D6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1841.161.</w:t>
            </w:r>
          </w:p>
        </w:tc>
      </w:tr>
      <w:tr w:rsidR="00067C85" w14:paraId="29EC103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60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C4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HBeAg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8F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1841.162.</w:t>
            </w:r>
          </w:p>
        </w:tc>
      </w:tr>
      <w:tr w:rsidR="00067C85" w14:paraId="53346760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780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14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C6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1841.163.</w:t>
            </w:r>
          </w:p>
        </w:tc>
      </w:tr>
      <w:tr w:rsidR="00067C85" w14:paraId="6D15465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AC3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61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HBe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27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1841.164.</w:t>
            </w:r>
          </w:p>
        </w:tc>
      </w:tr>
      <w:tr w:rsidR="00067C85" w14:paraId="053859B3" w14:textId="77777777" w:rsidTr="00067C85">
        <w:trPr>
          <w:trHeight w:val="29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56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4B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HBc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02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1841.165.</w:t>
            </w:r>
          </w:p>
        </w:tc>
      </w:tr>
      <w:tr w:rsidR="00067C85" w14:paraId="2DB10524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D2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A4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</w:t>
            </w:r>
            <w:proofErr w:type="spellStart"/>
            <w:r>
              <w:rPr>
                <w:color w:val="000000"/>
                <w:sz w:val="22"/>
                <w:szCs w:val="22"/>
              </w:rPr>
              <w:t>HBc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E9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1841.166.</w:t>
            </w:r>
          </w:p>
        </w:tc>
      </w:tr>
      <w:tr w:rsidR="00067C85" w14:paraId="21025AE6" w14:textId="77777777" w:rsidTr="00067C85">
        <w:trPr>
          <w:trHeight w:val="29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0C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81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анти-HCV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FF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20"/>
            </w:pPr>
            <w:r>
              <w:rPr>
                <w:color w:val="000000"/>
                <w:sz w:val="22"/>
                <w:szCs w:val="22"/>
              </w:rPr>
              <w:t>1841.167.</w:t>
            </w:r>
          </w:p>
        </w:tc>
      </w:tr>
    </w:tbl>
    <w:p w14:paraId="7265E771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4A6CDB9A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66"/>
        <w:gridCol w:w="1316"/>
      </w:tblGrid>
      <w:tr w:rsidR="00067C85" w14:paraId="2A3E19AF" w14:textId="77777777" w:rsidTr="00067C85">
        <w:trPr>
          <w:trHeight w:val="31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7F0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38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2) Онкология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546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FC4DC3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2A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380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АФП (альфа-</w:t>
            </w:r>
            <w:proofErr w:type="spellStart"/>
            <w:r>
              <w:rPr>
                <w:color w:val="000000"/>
                <w:sz w:val="22"/>
                <w:szCs w:val="22"/>
              </w:rPr>
              <w:t>фетопротеина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C6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1841.168.</w:t>
            </w:r>
          </w:p>
        </w:tc>
      </w:tr>
      <w:tr w:rsidR="00067C85" w14:paraId="61DEA90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BE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FE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CEA (карциноэмбрионального антигена)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6F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1841.169.</w:t>
            </w:r>
          </w:p>
        </w:tc>
      </w:tr>
      <w:tr w:rsidR="00067C85" w14:paraId="1458F8A0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9B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4F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CA-125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49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1841.170.</w:t>
            </w:r>
          </w:p>
        </w:tc>
      </w:tr>
      <w:tr w:rsidR="00067C85" w14:paraId="43163FEC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C8A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51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CA 19-9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5A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1841.171.</w:t>
            </w:r>
          </w:p>
        </w:tc>
      </w:tr>
      <w:tr w:rsidR="00067C85" w14:paraId="773B9AE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15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B3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ПСА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3A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1841.172.</w:t>
            </w:r>
          </w:p>
        </w:tc>
      </w:tr>
      <w:tr w:rsidR="00067C85" w14:paraId="029676C5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C7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00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ПСА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C6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1841.173.</w:t>
            </w:r>
          </w:p>
        </w:tc>
      </w:tr>
      <w:tr w:rsidR="00067C85" w14:paraId="05B68261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1E2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E6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3) Гормоны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262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C24DE48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74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60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ФСГ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CD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1841.176.</w:t>
            </w:r>
          </w:p>
        </w:tc>
      </w:tr>
      <w:tr w:rsidR="00067C85" w14:paraId="74CB6C1B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40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5D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ЛГ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CAD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1841.177.</w:t>
            </w:r>
          </w:p>
        </w:tc>
      </w:tr>
      <w:tr w:rsidR="00067C85" w14:paraId="32F27F50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30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35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пролактина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EE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1841.178.</w:t>
            </w:r>
          </w:p>
        </w:tc>
      </w:tr>
      <w:tr w:rsidR="00067C85" w14:paraId="059C1114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FE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7C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эстрадиола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B5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1841.179.</w:t>
            </w:r>
          </w:p>
        </w:tc>
      </w:tr>
      <w:tr w:rsidR="00067C85" w14:paraId="4911D0D1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E8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5F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прогестерона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68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1841.180.</w:t>
            </w:r>
          </w:p>
        </w:tc>
      </w:tr>
      <w:tr w:rsidR="00067C85" w14:paraId="61AD2474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CC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A2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тестостерона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92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1841.181.</w:t>
            </w:r>
          </w:p>
        </w:tc>
      </w:tr>
      <w:tr w:rsidR="00067C85" w14:paraId="56AB660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6E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0D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TSH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01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1841.182.</w:t>
            </w:r>
          </w:p>
        </w:tc>
      </w:tr>
      <w:tr w:rsidR="00067C85" w14:paraId="769D1DB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FE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311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B3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анти-ТГ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46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1841.183.</w:t>
            </w:r>
          </w:p>
        </w:tc>
      </w:tr>
      <w:tr w:rsidR="00067C85" w14:paraId="73172F89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310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7F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анти-ТПО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9B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1841.184.</w:t>
            </w:r>
          </w:p>
        </w:tc>
      </w:tr>
      <w:tr w:rsidR="00067C85" w14:paraId="74FFB312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8C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8D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Т3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66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1841.185.</w:t>
            </w:r>
          </w:p>
        </w:tc>
      </w:tr>
      <w:tr w:rsidR="00067C85" w14:paraId="4F40857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B5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26B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Т4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7C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1841.186.</w:t>
            </w:r>
          </w:p>
        </w:tc>
      </w:tr>
      <w:tr w:rsidR="00067C85" w14:paraId="42B87E0F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2E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FA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Т3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53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1841.187.</w:t>
            </w:r>
          </w:p>
        </w:tc>
      </w:tr>
      <w:tr w:rsidR="00067C85" w14:paraId="6F358056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DC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B0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свободного Т4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C8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1841.188.</w:t>
            </w:r>
          </w:p>
        </w:tc>
      </w:tr>
      <w:tr w:rsidR="00067C85" w14:paraId="78E09390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68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D5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кортизола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24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1841.189.</w:t>
            </w:r>
          </w:p>
        </w:tc>
      </w:tr>
      <w:tr w:rsidR="00067C85" w14:paraId="15922BCA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EE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9F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инсулина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626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1841.190.</w:t>
            </w:r>
          </w:p>
        </w:tc>
      </w:tr>
      <w:tr w:rsidR="00067C85" w14:paraId="384CC2C5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AF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1B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гормона роста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80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color w:val="000000"/>
                <w:sz w:val="22"/>
                <w:szCs w:val="22"/>
              </w:rPr>
              <w:t>1841.193</w:t>
            </w:r>
          </w:p>
        </w:tc>
      </w:tr>
      <w:tr w:rsidR="00067C85" w14:paraId="35C42D1A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CE8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6F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8. Цитоморфологические и гистопатологические исследования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0D7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66566BFE" w14:textId="77777777" w:rsidTr="00067C85">
        <w:trPr>
          <w:trHeight w:val="571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11F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05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эксфолиативного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некервиковагинального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мазка (традиционное)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C4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2092</w:t>
            </w:r>
          </w:p>
        </w:tc>
      </w:tr>
      <w:tr w:rsidR="00067C85" w14:paraId="6D0AF4DA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D6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18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мазка шейки матки и влагалища (Пап-тест традиционный), включая скрининг шейки матки и влагалища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AA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</w:tr>
      <w:tr w:rsidR="00067C85" w14:paraId="018AEC4C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3B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70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цитологического материала в жидкой среде при скрининге шейки матки и влагалища (1 случай с 1/2 мазков)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37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</w:tr>
      <w:tr w:rsidR="00067C85" w14:paraId="50FC5E7C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C4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FE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содержимого серозных полостей на клеточную </w:t>
            </w:r>
            <w:proofErr w:type="spellStart"/>
            <w:r>
              <w:rPr>
                <w:color w:val="000000"/>
                <w:sz w:val="22"/>
                <w:szCs w:val="22"/>
              </w:rPr>
              <w:t>атипию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6E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2101</w:t>
            </w:r>
          </w:p>
        </w:tc>
      </w:tr>
      <w:tr w:rsidR="00067C85" w14:paraId="245D3F18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AD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EF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мини-аспирата из матки традиционным методом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5D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2107</w:t>
            </w:r>
          </w:p>
        </w:tc>
      </w:tr>
      <w:tr w:rsidR="00067C85" w14:paraId="08643950" w14:textId="77777777" w:rsidTr="00067C85">
        <w:trPr>
          <w:trHeight w:val="464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53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E4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Гистопатологическое 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монофокальной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эндоскопической биопсии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E4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</w:tr>
      <w:tr w:rsidR="00067C85" w14:paraId="7B1A0F71" w14:textId="77777777" w:rsidTr="00067C85">
        <w:trPr>
          <w:trHeight w:val="42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746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57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9. Услуги по цитологической и гистологической (технической) обработке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0E9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B8FE0F2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4D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CD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Обработка и окрашивание цитологического мазка методом Романовского-</w:t>
            </w:r>
            <w:proofErr w:type="spellStart"/>
            <w:r>
              <w:rPr>
                <w:color w:val="000000"/>
                <w:sz w:val="22"/>
                <w:szCs w:val="22"/>
              </w:rPr>
              <w:t>Гимзы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64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2126</w:t>
            </w:r>
          </w:p>
        </w:tc>
      </w:tr>
      <w:tr w:rsidR="00067C85" w14:paraId="14354BD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8AD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30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Обработка и окрашивание цитологического мазка методом Папаниколау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29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</w:tr>
      <w:tr w:rsidR="00067C85" w14:paraId="14259310" w14:textId="77777777" w:rsidTr="00067C85">
        <w:trPr>
          <w:trHeight w:val="43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D9E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B9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10. Консультативные услуги цитолога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E50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A882985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80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C7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Консультативный осмотр </w:t>
            </w:r>
            <w:proofErr w:type="spellStart"/>
            <w:r>
              <w:rPr>
                <w:color w:val="000000"/>
                <w:sz w:val="22"/>
                <w:szCs w:val="22"/>
              </w:rPr>
              <w:t>цитопатологом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цитопатологических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мазков, отпечатков, </w:t>
            </w:r>
            <w:proofErr w:type="spellStart"/>
            <w:r>
              <w:rPr>
                <w:color w:val="000000"/>
                <w:sz w:val="22"/>
                <w:szCs w:val="22"/>
              </w:rPr>
              <w:t>аспиратов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цитологических предметных стеклах традиционными методами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FA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</w:tr>
      <w:tr w:rsidR="00067C85" w14:paraId="105A0B71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D22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A9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11. Диагностические микробиологические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3F2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3F329DB" w14:textId="77777777" w:rsidTr="00067C85">
        <w:trPr>
          <w:trHeight w:val="274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ACD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96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1) Бактериологические исследования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805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62E15D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87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19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Посев на патогенные грибы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D5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1871</w:t>
            </w:r>
          </w:p>
        </w:tc>
      </w:tr>
      <w:tr w:rsidR="00067C85" w14:paraId="5B7B4B8D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CD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F7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Микробиологические исследования на гонорею, трихомониаз и кандидоз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EF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1873</w:t>
            </w:r>
          </w:p>
        </w:tc>
      </w:tr>
      <w:tr w:rsidR="00067C85" w14:paraId="0C2FFA49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3E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A1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Микроскопия мокроты на БК (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бактериоскопическое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2E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1877</w:t>
            </w:r>
          </w:p>
        </w:tc>
      </w:tr>
      <w:tr w:rsidR="00067C85" w14:paraId="2DC2152E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77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67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Посев на питательные среды для выделения МБТ (микобактерий туберкулеза)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7D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1878</w:t>
            </w:r>
          </w:p>
        </w:tc>
      </w:tr>
      <w:tr w:rsidR="00067C85" w14:paraId="50B106F5" w14:textId="77777777" w:rsidTr="00067C85">
        <w:trPr>
          <w:trHeight w:val="30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49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9B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Тестирование чувствительности к препаратам первой линии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8B1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1879</w:t>
            </w:r>
          </w:p>
        </w:tc>
      </w:tr>
    </w:tbl>
    <w:p w14:paraId="3264C18B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5E61B17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62"/>
        <w:gridCol w:w="1310"/>
      </w:tblGrid>
      <w:tr w:rsidR="00067C85" w14:paraId="3DF8AB9B" w14:textId="77777777" w:rsidTr="00067C85">
        <w:trPr>
          <w:trHeight w:val="29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C0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FD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Тестирование чувствительности МБТ к препаратам второй линии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4E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1879.1</w:t>
            </w:r>
          </w:p>
        </w:tc>
      </w:tr>
      <w:tr w:rsidR="00067C85" w14:paraId="12D08543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30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CE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Выделение МБТ методом быстрого анализа BACTEC MGIT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5AF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80"/>
              <w:jc w:val="right"/>
            </w:pPr>
            <w:r>
              <w:rPr>
                <w:color w:val="000000"/>
                <w:sz w:val="22"/>
                <w:szCs w:val="22"/>
              </w:rPr>
              <w:t>1879.2</w:t>
            </w:r>
          </w:p>
        </w:tc>
      </w:tr>
      <w:tr w:rsidR="00067C85" w14:paraId="4FF2D5D4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1D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5FF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Тестирование МБТ методом быстрого анализа BACTEC MGIT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62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1879.3</w:t>
            </w:r>
          </w:p>
        </w:tc>
      </w:tr>
      <w:tr w:rsidR="00067C85" w14:paraId="095CA254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11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E7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Идентификация и типирование положительных культур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E9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1880</w:t>
            </w:r>
          </w:p>
        </w:tc>
      </w:tr>
      <w:tr w:rsidR="00067C85" w14:paraId="2EE2CF61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29D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CE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Подтверждение мазков из лабораторий уровней I и II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98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1881</w:t>
            </w:r>
          </w:p>
        </w:tc>
      </w:tr>
      <w:tr w:rsidR="00067C85" w14:paraId="4A91333E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81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31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мочи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78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1882</w:t>
            </w:r>
          </w:p>
        </w:tc>
      </w:tr>
      <w:tr w:rsidR="00067C85" w14:paraId="6C8647CE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BB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04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желчи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46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1883</w:t>
            </w:r>
          </w:p>
        </w:tc>
      </w:tr>
      <w:tr w:rsidR="00067C85" w14:paraId="1C6158E3" w14:textId="77777777" w:rsidTr="00067C85">
        <w:trPr>
          <w:trHeight w:val="27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A9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EB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выделений из дыхательных путей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6D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1889</w:t>
            </w:r>
          </w:p>
        </w:tc>
      </w:tr>
      <w:tr w:rsidR="00067C85" w14:paraId="18A2DB04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B2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BD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крови на стерильность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55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1891</w:t>
            </w:r>
          </w:p>
        </w:tc>
      </w:tr>
      <w:tr w:rsidR="00067C85" w14:paraId="48D4A641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E1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C1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Дисмикробизм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кишечника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8C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1894</w:t>
            </w:r>
          </w:p>
        </w:tc>
      </w:tr>
      <w:tr w:rsidR="00067C85" w14:paraId="7E80A63C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DF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AF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биоматериала на гонорею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6D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1896.1</w:t>
            </w:r>
          </w:p>
        </w:tc>
      </w:tr>
      <w:tr w:rsidR="00067C85" w14:paraId="2C94D21F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52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23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биоматериала на трихомониаз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03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1896.2</w:t>
            </w:r>
          </w:p>
        </w:tc>
      </w:tr>
      <w:tr w:rsidR="00067C85" w14:paraId="367EDD75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A7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76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Бактериологическое исследование биоматериала на </w:t>
            </w:r>
            <w:proofErr w:type="spellStart"/>
            <w:r>
              <w:rPr>
                <w:color w:val="000000"/>
                <w:sz w:val="22"/>
                <w:szCs w:val="22"/>
              </w:rPr>
              <w:t>Ureaplasma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urealyticum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AD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1896.3</w:t>
            </w:r>
          </w:p>
        </w:tc>
      </w:tr>
      <w:tr w:rsidR="00067C85" w14:paraId="44B3614C" w14:textId="77777777" w:rsidTr="00067C85">
        <w:trPr>
          <w:trHeight w:val="571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B0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18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Одновременное выявление M. </w:t>
            </w:r>
            <w:proofErr w:type="spellStart"/>
            <w:r>
              <w:rPr>
                <w:color w:val="000000"/>
                <w:sz w:val="22"/>
                <w:szCs w:val="22"/>
              </w:rPr>
              <w:t>Tuberculosis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резистентности к </w:t>
            </w:r>
            <w:proofErr w:type="spellStart"/>
            <w:r>
              <w:rPr>
                <w:color w:val="000000"/>
                <w:sz w:val="22"/>
                <w:szCs w:val="22"/>
              </w:rPr>
              <w:t>Рифампицину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(RIF) методом молекулярной биологии - </w:t>
            </w:r>
            <w:proofErr w:type="spellStart"/>
            <w:r>
              <w:rPr>
                <w:color w:val="000000"/>
                <w:sz w:val="22"/>
                <w:szCs w:val="22"/>
              </w:rPr>
              <w:t>Xpert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MBT/RIF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85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1905.1</w:t>
            </w:r>
          </w:p>
        </w:tc>
      </w:tr>
      <w:tr w:rsidR="00067C85" w14:paraId="20F39EB5" w14:textId="77777777" w:rsidTr="00067C85">
        <w:trPr>
          <w:trHeight w:val="949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71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EF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Одновременное выявление M. </w:t>
            </w:r>
            <w:proofErr w:type="spellStart"/>
            <w:r>
              <w:rPr>
                <w:color w:val="000000"/>
                <w:sz w:val="22"/>
                <w:szCs w:val="22"/>
              </w:rPr>
              <w:t>Tuberculosis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резистентности к </w:t>
            </w:r>
            <w:proofErr w:type="spellStart"/>
            <w:r>
              <w:rPr>
                <w:color w:val="000000"/>
                <w:sz w:val="22"/>
                <w:szCs w:val="22"/>
              </w:rPr>
              <w:t>Рифампицину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Изониазиду методом молекулярной биологии - </w:t>
            </w:r>
            <w:proofErr w:type="spellStart"/>
            <w:r>
              <w:rPr>
                <w:color w:val="000000"/>
                <w:sz w:val="22"/>
                <w:szCs w:val="22"/>
              </w:rPr>
              <w:t>GenoTypeMTBDR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plus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4D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80"/>
              <w:jc w:val="right"/>
            </w:pPr>
            <w:r>
              <w:rPr>
                <w:color w:val="000000"/>
                <w:sz w:val="22"/>
                <w:szCs w:val="22"/>
              </w:rPr>
              <w:t>1905.2</w:t>
            </w:r>
          </w:p>
        </w:tc>
      </w:tr>
      <w:tr w:rsidR="00067C85" w14:paraId="1E73F374" w14:textId="77777777" w:rsidTr="00067C85">
        <w:trPr>
          <w:trHeight w:val="840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39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5D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Одновременное выявление M. </w:t>
            </w:r>
            <w:proofErr w:type="spellStart"/>
            <w:r>
              <w:rPr>
                <w:color w:val="000000"/>
                <w:sz w:val="22"/>
                <w:szCs w:val="22"/>
              </w:rPr>
              <w:t>Tuberculosis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резистентности к Этамбутолу, препаратам группы </w:t>
            </w:r>
            <w:proofErr w:type="spellStart"/>
            <w:r>
              <w:rPr>
                <w:color w:val="000000"/>
                <w:sz w:val="22"/>
                <w:szCs w:val="22"/>
              </w:rPr>
              <w:t>Фторхинолоны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группы Аминогликозиды методом молекулярной биологии - </w:t>
            </w:r>
            <w:proofErr w:type="spellStart"/>
            <w:r>
              <w:rPr>
                <w:color w:val="000000"/>
                <w:sz w:val="22"/>
                <w:szCs w:val="22"/>
              </w:rPr>
              <w:t>GenoTypeMTBDRsl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5A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1905.3</w:t>
            </w:r>
          </w:p>
        </w:tc>
      </w:tr>
      <w:tr w:rsidR="00067C85" w14:paraId="05D4A335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5F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A5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Бактериологические исследования на лептоспироз (кровь, моча, ликвор)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4A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1979</w:t>
            </w:r>
          </w:p>
        </w:tc>
      </w:tr>
      <w:tr w:rsidR="00067C85" w14:paraId="4099E723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D3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B5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Реакция непрямой гемагглютинации на лептоспироз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FA2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067C85" w14:paraId="143EE784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07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E9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Реакция </w:t>
            </w:r>
            <w:proofErr w:type="spellStart"/>
            <w:r>
              <w:rPr>
                <w:color w:val="000000"/>
                <w:sz w:val="22"/>
                <w:szCs w:val="22"/>
              </w:rPr>
              <w:t>микроагглютинации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лизиса с лептоспирами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DB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2031</w:t>
            </w:r>
          </w:p>
        </w:tc>
      </w:tr>
      <w:tr w:rsidR="00067C85" w14:paraId="275AB0B1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68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58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Имуноферментный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анализ на лептоспироз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1C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2032</w:t>
            </w:r>
          </w:p>
        </w:tc>
      </w:tr>
      <w:tr w:rsidR="00067C85" w14:paraId="1C41941B" w14:textId="77777777" w:rsidTr="00067C85">
        <w:trPr>
          <w:trHeight w:val="571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41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40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Микробиологическое исследование материала для выделения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Corynebacterium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diphtheriae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BC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3851.2</w:t>
            </w:r>
          </w:p>
        </w:tc>
      </w:tr>
      <w:tr w:rsidR="00067C85" w14:paraId="39711F66" w14:textId="77777777" w:rsidTr="00067C85">
        <w:trPr>
          <w:trHeight w:val="557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8D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67B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Микробиологическое исследование носоглоточных выделений для выделения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бордетелл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5D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3852.1</w:t>
            </w:r>
          </w:p>
        </w:tc>
      </w:tr>
      <w:tr w:rsidR="00067C85" w14:paraId="3639AA04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6F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63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материала для выделения стафилококков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7F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3854.1</w:t>
            </w:r>
          </w:p>
        </w:tc>
      </w:tr>
      <w:tr w:rsidR="00067C85" w14:paraId="4EA499EF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1C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7B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материала для выделения менингококков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C8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3855.1</w:t>
            </w:r>
          </w:p>
        </w:tc>
      </w:tr>
      <w:tr w:rsidR="00067C85" w14:paraId="383FBB65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51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8E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ликвора (спинномозговой жидкости)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F8A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3856.1</w:t>
            </w:r>
          </w:p>
        </w:tc>
      </w:tr>
      <w:tr w:rsidR="00067C85" w14:paraId="3B25BB73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4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82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желчи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85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3858.1</w:t>
            </w:r>
          </w:p>
        </w:tc>
      </w:tr>
      <w:tr w:rsidR="00067C85" w14:paraId="649B2999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0D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C4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Урокультура</w:t>
            </w:r>
            <w:proofErr w:type="spellEnd"/>
            <w:r>
              <w:rPr>
                <w:color w:val="000000"/>
                <w:sz w:val="22"/>
                <w:szCs w:val="22"/>
              </w:rPr>
              <w:t>/Микробиологическое исследование мочи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90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3859</w:t>
            </w:r>
          </w:p>
        </w:tc>
      </w:tr>
      <w:tr w:rsidR="00067C85" w14:paraId="29CDF4E2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B6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AB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органов дыхания методом количественного анализа (мокрота, LBA, AET)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17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3860</w:t>
            </w:r>
          </w:p>
        </w:tc>
      </w:tr>
      <w:tr w:rsidR="00067C85" w14:paraId="5BCB29F6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42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EA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органов дыхания методом качественного анализа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33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3861.1</w:t>
            </w:r>
          </w:p>
        </w:tc>
      </w:tr>
      <w:tr w:rsidR="00067C85" w14:paraId="2E7E137A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9D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AD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выделений из раны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1D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3864</w:t>
            </w:r>
          </w:p>
        </w:tc>
      </w:tr>
      <w:tr w:rsidR="00067C85" w14:paraId="0BDE6E16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F0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E6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выделений из глаз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AF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3865</w:t>
            </w:r>
          </w:p>
        </w:tc>
      </w:tr>
      <w:tr w:rsidR="00067C85" w14:paraId="348C121E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F9A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C7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выделений из ушей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0A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3866</w:t>
            </w:r>
          </w:p>
        </w:tc>
      </w:tr>
      <w:tr w:rsidR="00067C85" w14:paraId="5AA768FF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CD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02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выделений из органов размножения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88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3867</w:t>
            </w:r>
          </w:p>
        </w:tc>
      </w:tr>
      <w:tr w:rsidR="00067C85" w14:paraId="1DF64132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D6A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95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Гемокультура</w:t>
            </w:r>
            <w:proofErr w:type="spellEnd"/>
            <w:r>
              <w:rPr>
                <w:color w:val="000000"/>
                <w:sz w:val="22"/>
                <w:szCs w:val="22"/>
              </w:rPr>
              <w:t>/Микробиологическое исследование крови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A9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3869.1</w:t>
            </w:r>
          </w:p>
        </w:tc>
      </w:tr>
      <w:tr w:rsidR="00067C85" w14:paraId="259FB4CF" w14:textId="77777777" w:rsidTr="00067C85">
        <w:trPr>
          <w:trHeight w:val="27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CF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25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кала на кампилобактериоз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D4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3877.1</w:t>
            </w:r>
          </w:p>
        </w:tc>
      </w:tr>
      <w:tr w:rsidR="00067C85" w14:paraId="08CE9D32" w14:textId="77777777" w:rsidTr="00067C85">
        <w:trPr>
          <w:trHeight w:val="571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38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FB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материала для выделения кандида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2D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3878.1</w:t>
            </w:r>
          </w:p>
        </w:tc>
      </w:tr>
      <w:tr w:rsidR="00067C85" w14:paraId="6BBD2473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3BF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34E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Микробиологическое исследование кала на патогенные возбудители </w:t>
            </w:r>
            <w:proofErr w:type="spellStart"/>
            <w:r>
              <w:rPr>
                <w:color w:val="000000"/>
                <w:sz w:val="22"/>
                <w:szCs w:val="22"/>
              </w:rPr>
              <w:t>Salmonella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Shigella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1D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3879.1</w:t>
            </w:r>
          </w:p>
        </w:tc>
      </w:tr>
      <w:tr w:rsidR="00067C85" w14:paraId="134BCBC6" w14:textId="77777777" w:rsidTr="00067C85">
        <w:trPr>
          <w:trHeight w:val="307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4F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22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Микробиологическое исследование кала на </w:t>
            </w:r>
            <w:proofErr w:type="spellStart"/>
            <w:r>
              <w:rPr>
                <w:color w:val="000000"/>
                <w:sz w:val="22"/>
                <w:szCs w:val="22"/>
              </w:rPr>
              <w:t>йерсиниоз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38B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3879.7</w:t>
            </w:r>
          </w:p>
        </w:tc>
      </w:tr>
    </w:tbl>
    <w:p w14:paraId="5DD52CDD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5627147E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52"/>
        <w:gridCol w:w="1320"/>
      </w:tblGrid>
      <w:tr w:rsidR="00067C85" w14:paraId="65C5EC3A" w14:textId="77777777" w:rsidTr="00067C85">
        <w:trPr>
          <w:trHeight w:val="595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09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8A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кала на условно-патогенные/патогенные микроорганизмы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057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3880.1</w:t>
            </w:r>
          </w:p>
        </w:tc>
      </w:tr>
      <w:tr w:rsidR="00067C85" w14:paraId="566BF515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5E3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22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воды для выделения холерного вибриона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E2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3882.1</w:t>
            </w:r>
          </w:p>
        </w:tc>
      </w:tr>
      <w:tr w:rsidR="00067C85" w14:paraId="031D3B84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FF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4E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на дисбиоз кишечника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8C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3883.1</w:t>
            </w:r>
          </w:p>
        </w:tc>
      </w:tr>
      <w:tr w:rsidR="00067C85" w14:paraId="12699C79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E0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761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на дисбиоз влагалища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A9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3883.7</w:t>
            </w:r>
          </w:p>
        </w:tc>
      </w:tr>
      <w:tr w:rsidR="00067C85" w14:paraId="032C990A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86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67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Микробиологическое исследование при пищевых отравлениях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7E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3884</w:t>
            </w:r>
          </w:p>
        </w:tc>
      </w:tr>
      <w:tr w:rsidR="00067C85" w14:paraId="1F11BD42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C8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2B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на туляремию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15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3886.1</w:t>
            </w:r>
          </w:p>
        </w:tc>
      </w:tr>
      <w:tr w:rsidR="00067C85" w14:paraId="51317BE0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4B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E0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на сибирскую язву (антракс)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03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3887.1</w:t>
            </w:r>
          </w:p>
        </w:tc>
      </w:tr>
      <w:tr w:rsidR="00067C85" w14:paraId="753CFB5B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1C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7E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на бруцеллез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AA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3888.1</w:t>
            </w:r>
          </w:p>
        </w:tc>
      </w:tr>
      <w:tr w:rsidR="00067C85" w14:paraId="77B39A58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BB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CD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Бактериологическое исследование на легионеллез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94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400"/>
              <w:jc w:val="right"/>
            </w:pPr>
            <w:r>
              <w:rPr>
                <w:color w:val="000000"/>
                <w:sz w:val="22"/>
                <w:szCs w:val="22"/>
              </w:rPr>
              <w:t>3889.2</w:t>
            </w:r>
          </w:p>
        </w:tc>
      </w:tr>
      <w:tr w:rsidR="00067C85" w14:paraId="465BCDBE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1E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29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Бактериологическое исследование на </w:t>
            </w:r>
            <w:proofErr w:type="spellStart"/>
            <w:r>
              <w:rPr>
                <w:color w:val="000000"/>
                <w:sz w:val="22"/>
                <w:szCs w:val="22"/>
              </w:rPr>
              <w:t>листериоз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14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3889.3</w:t>
            </w:r>
          </w:p>
        </w:tc>
      </w:tr>
      <w:tr w:rsidR="00067C85" w14:paraId="0A358353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BB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AA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чувствительности микроорганизмов к антимикробным препаратам методом диффузии дисков (6 антимикробных препаратов)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D7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3890</w:t>
            </w:r>
          </w:p>
        </w:tc>
      </w:tr>
      <w:tr w:rsidR="00067C85" w14:paraId="17EFDF38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C8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CBB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чувствительности микроорганизмов к антимикробным препаратам, метод Е-теста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1F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3890.3</w:t>
            </w:r>
          </w:p>
        </w:tc>
      </w:tr>
      <w:tr w:rsidR="00067C85" w14:paraId="038284D2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33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31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чувствительности микроорганизмов к антимикробным препаратам, автоматизированный метод CMI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8F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3890.4</w:t>
            </w:r>
          </w:p>
        </w:tc>
      </w:tr>
      <w:tr w:rsidR="00067C85" w14:paraId="264CC42E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294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83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2)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Копропаразитологические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B9E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14D0DB7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F1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7E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фекальных масс на наличие яиц гельминтов методом флотации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B60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3758</w:t>
            </w:r>
          </w:p>
        </w:tc>
      </w:tr>
      <w:tr w:rsidR="00067C85" w14:paraId="1244A1C2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1F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A7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биосубстрата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>
              <w:rPr>
                <w:color w:val="000000"/>
                <w:sz w:val="22"/>
                <w:szCs w:val="22"/>
              </w:rPr>
              <w:t>стронгилоидозе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45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3759</w:t>
            </w:r>
          </w:p>
        </w:tc>
      </w:tr>
      <w:tr w:rsidR="00067C85" w14:paraId="07F895E9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53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40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биосубстрата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>
              <w:rPr>
                <w:color w:val="000000"/>
                <w:sz w:val="22"/>
                <w:szCs w:val="22"/>
              </w:rPr>
              <w:t>криптоспоридиозе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9A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3760</w:t>
            </w:r>
          </w:p>
        </w:tc>
      </w:tr>
      <w:tr w:rsidR="00067C85" w14:paraId="4A7B64B3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AF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35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энтеробиоза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перианальной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дактилоскопии (со сбором материала)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A2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3761</w:t>
            </w:r>
          </w:p>
        </w:tc>
      </w:tr>
      <w:tr w:rsidR="00067C85" w14:paraId="4EF94956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04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30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на энтеробиоз с помощью </w:t>
            </w:r>
            <w:proofErr w:type="spellStart"/>
            <w:r>
              <w:rPr>
                <w:color w:val="000000"/>
                <w:sz w:val="22"/>
                <w:szCs w:val="22"/>
              </w:rPr>
              <w:t>перианального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мазка (без сбора)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92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3762</w:t>
            </w:r>
          </w:p>
        </w:tc>
      </w:tr>
      <w:tr w:rsidR="00067C85" w14:paraId="17CAC3E9" w14:textId="77777777" w:rsidTr="00067C85">
        <w:trPr>
          <w:trHeight w:val="29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4A2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63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3) Специальные паразитологические исследования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9C8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7E207E5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90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C8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Микроскопия крови при малярии (в «толстой капле»)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9C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1998.</w:t>
            </w:r>
          </w:p>
        </w:tc>
      </w:tr>
      <w:tr w:rsidR="00067C85" w14:paraId="1059C506" w14:textId="77777777" w:rsidTr="00067C85">
        <w:trPr>
          <w:trHeight w:val="27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DD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BE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Анализ крови на малярийных паразитов («толстая капля» и мазок)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D31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1999.</w:t>
            </w:r>
          </w:p>
        </w:tc>
      </w:tr>
      <w:tr w:rsidR="00067C85" w14:paraId="1488E863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2D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9B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желчи на наличие яиц гельминтов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60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3765</w:t>
            </w:r>
          </w:p>
        </w:tc>
      </w:tr>
      <w:tr w:rsidR="00067C85" w14:paraId="5D698357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DA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7E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биосубстрата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пневмоцистозе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78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3766</w:t>
            </w:r>
          </w:p>
        </w:tc>
      </w:tr>
      <w:tr w:rsidR="00067C85" w14:paraId="745EF65E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8E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76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биоптата мышц на трихинеллез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трихинеллоскопии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1E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3767</w:t>
            </w:r>
          </w:p>
        </w:tc>
      </w:tr>
      <w:tr w:rsidR="00067C85" w14:paraId="3B9EFB05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72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56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гидатидной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жидкости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870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3768</w:t>
            </w:r>
          </w:p>
        </w:tc>
      </w:tr>
      <w:tr w:rsidR="00067C85" w14:paraId="1378A873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B7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64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мочи на наличие яиц гельминтов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67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3769</w:t>
            </w:r>
          </w:p>
        </w:tc>
      </w:tr>
      <w:tr w:rsidR="00067C85" w14:paraId="4136CBCC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10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3E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демодекоза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3D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3770</w:t>
            </w:r>
          </w:p>
        </w:tc>
      </w:tr>
      <w:tr w:rsidR="00067C85" w14:paraId="0B30DDED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26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05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мазка и густой капли крови при малярии (при наличии клинических показаний)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DB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3772.1</w:t>
            </w:r>
          </w:p>
        </w:tc>
      </w:tr>
      <w:tr w:rsidR="00067C85" w14:paraId="2A2DAEC5" w14:textId="77777777" w:rsidTr="00067C85">
        <w:trPr>
          <w:trHeight w:val="566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7D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1D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мазка и густой капли крови при малярии (по эпидемиологическим показаниям)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4F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3772.2</w:t>
            </w:r>
          </w:p>
        </w:tc>
      </w:tr>
      <w:tr w:rsidR="00067C85" w14:paraId="3F6A6B63" w14:textId="77777777" w:rsidTr="00067C85">
        <w:trPr>
          <w:trHeight w:val="283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73B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02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4) Биологические исследования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80B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1D78F8B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8C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0A6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Биологическое 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Clostridium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botulinum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токсигенность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с </w:t>
            </w:r>
            <w:proofErr w:type="spellStart"/>
            <w:r>
              <w:rPr>
                <w:color w:val="000000"/>
                <w:sz w:val="22"/>
                <w:szCs w:val="22"/>
              </w:rPr>
              <w:t>моновалентной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сывороткой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59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3932.1</w:t>
            </w:r>
          </w:p>
        </w:tc>
      </w:tr>
      <w:tr w:rsidR="00067C85" w14:paraId="16D5329D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89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401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9A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Биологические исследования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Clostridium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botulinum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токсигенность</w:t>
            </w:r>
            <w:proofErr w:type="spellEnd"/>
            <w:r>
              <w:rPr>
                <w:color w:val="000000"/>
                <w:sz w:val="22"/>
                <w:szCs w:val="22"/>
              </w:rPr>
              <w:t>) с поливалентным сер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D5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3933.1</w:t>
            </w:r>
          </w:p>
        </w:tc>
      </w:tr>
      <w:tr w:rsidR="00067C85" w14:paraId="3F177A16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763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28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5) Серологические исследования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CCE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B1C8194" w14:textId="77777777" w:rsidTr="00067C85">
        <w:trPr>
          <w:trHeight w:val="56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7DA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2D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Реакция непрямой гемагглютинации на </w:t>
            </w:r>
            <w:proofErr w:type="spellStart"/>
            <w:r>
              <w:rPr>
                <w:color w:val="000000"/>
                <w:sz w:val="22"/>
                <w:szCs w:val="22"/>
              </w:rPr>
              <w:t>куэнтеровирусы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Коксаки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ECHO)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27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</w:tr>
      <w:tr w:rsidR="00067C85" w14:paraId="4DCF931B" w14:textId="77777777" w:rsidTr="00067C85">
        <w:trPr>
          <w:trHeight w:val="288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ED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B0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Иммуноферментативная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реакция при коклюше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86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2033</w:t>
            </w:r>
          </w:p>
        </w:tc>
      </w:tr>
      <w:tr w:rsidR="00067C85" w14:paraId="7FDD9917" w14:textId="77777777" w:rsidTr="00067C85">
        <w:trPr>
          <w:trHeight w:val="302"/>
          <w:tblCellSpacing w:w="0" w:type="dxa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63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C6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Реакция непрямой гемагглютинации при менингококковой инфекции.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45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2036</w:t>
            </w:r>
          </w:p>
        </w:tc>
      </w:tr>
    </w:tbl>
    <w:p w14:paraId="7346F280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03D20F1E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57"/>
        <w:gridCol w:w="1310"/>
      </w:tblGrid>
      <w:tr w:rsidR="00067C85" w14:paraId="4A2B869F" w14:textId="77777777" w:rsidTr="00067C85">
        <w:trPr>
          <w:trHeight w:val="31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93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lastRenderedPageBreak/>
              <w:t>405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C4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Реакция непрямой гемагглютинации при </w:t>
            </w:r>
            <w:proofErr w:type="spellStart"/>
            <w:r>
              <w:rPr>
                <w:color w:val="000000"/>
                <w:sz w:val="22"/>
                <w:szCs w:val="22"/>
              </w:rPr>
              <w:t>экзантематическом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тифе и болезни </w:t>
            </w:r>
            <w:proofErr w:type="spellStart"/>
            <w:r>
              <w:rPr>
                <w:color w:val="000000"/>
                <w:sz w:val="22"/>
                <w:szCs w:val="22"/>
              </w:rPr>
              <w:t>Брилла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A7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2039</w:t>
            </w:r>
          </w:p>
        </w:tc>
      </w:tr>
      <w:tr w:rsidR="00067C85" w14:paraId="19350B6F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66F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E0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Реакция связывания комплемента при </w:t>
            </w:r>
            <w:proofErr w:type="spellStart"/>
            <w:r>
              <w:rPr>
                <w:color w:val="000000"/>
                <w:sz w:val="22"/>
                <w:szCs w:val="22"/>
              </w:rPr>
              <w:t>экзантематическом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сыпном тифе и болезни </w:t>
            </w:r>
            <w:proofErr w:type="spellStart"/>
            <w:r>
              <w:rPr>
                <w:color w:val="000000"/>
                <w:sz w:val="22"/>
                <w:szCs w:val="22"/>
              </w:rPr>
              <w:t>Брилла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0A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2040</w:t>
            </w:r>
          </w:p>
        </w:tc>
      </w:tr>
      <w:tr w:rsidR="00067C85" w14:paraId="552529A2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65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90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Реакция фиксации комплемента при Ку-лихорадке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60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2041</w:t>
            </w:r>
          </w:p>
        </w:tc>
      </w:tr>
      <w:tr w:rsidR="00067C85" w14:paraId="59DCBAC4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FD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56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Иммуноферментативная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реакция на корь (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43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2049</w:t>
            </w:r>
          </w:p>
        </w:tc>
      </w:tr>
      <w:tr w:rsidR="00067C85" w14:paraId="191B5701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D5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C4B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Реакция непрямой гемагглютинации при кишечном иерсиниозе и псевдотуберкулезе.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96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2051</w:t>
            </w:r>
          </w:p>
        </w:tc>
      </w:tr>
      <w:tr w:rsidR="00067C85" w14:paraId="14116ED3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70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36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Реакция агглютинации при кишечном иерсиниозе и псевдотуберкулезе.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8BA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</w:tr>
      <w:tr w:rsidR="00067C85" w14:paraId="3A6BA0B5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5B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4A0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Реакция агглютинации при инфекционном мононуклеозе (латексная проба)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17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2053</w:t>
            </w:r>
          </w:p>
        </w:tc>
      </w:tr>
      <w:tr w:rsidR="00067C85" w14:paraId="00820D58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08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4B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HSV типа 1/типа 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8E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3805</w:t>
            </w:r>
          </w:p>
        </w:tc>
      </w:tr>
      <w:tr w:rsidR="00067C85" w14:paraId="62B06897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8B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B0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HSV типа 1/типа 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F0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3806</w:t>
            </w:r>
          </w:p>
        </w:tc>
      </w:tr>
      <w:tr w:rsidR="00067C85" w14:paraId="5BEC6BCE" w14:textId="77777777" w:rsidTr="00067C85">
        <w:trPr>
          <w:trHeight w:val="55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61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43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суммарных антител к вирусу гепатита А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18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3807.1</w:t>
            </w:r>
          </w:p>
        </w:tc>
      </w:tr>
      <w:tr w:rsidR="00067C85" w14:paraId="13632CA3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9E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0D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суммарных антител „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capture</w:t>
            </w:r>
            <w:proofErr w:type="spellEnd"/>
            <w:r>
              <w:rPr>
                <w:color w:val="000000"/>
                <w:sz w:val="22"/>
                <w:szCs w:val="22"/>
              </w:rPr>
              <w:t>” к вирусу гепатита А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6A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3808.1</w:t>
            </w:r>
          </w:p>
        </w:tc>
      </w:tr>
      <w:tr w:rsidR="00067C85" w14:paraId="149D2687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23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77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поверхностного антигена вируса гепатита В (</w:t>
            </w:r>
            <w:proofErr w:type="spellStart"/>
            <w:r>
              <w:rPr>
                <w:color w:val="000000"/>
                <w:sz w:val="22"/>
                <w:szCs w:val="22"/>
              </w:rPr>
              <w:t>HBsAg</w:t>
            </w:r>
            <w:proofErr w:type="spellEnd"/>
            <w:r>
              <w:rPr>
                <w:color w:val="000000"/>
                <w:sz w:val="22"/>
                <w:szCs w:val="22"/>
              </w:rPr>
              <w:t>) в сыворотке или плазме крови человека методом RIE, второе поколение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76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3809.1</w:t>
            </w:r>
          </w:p>
        </w:tc>
      </w:tr>
      <w:tr w:rsidR="00067C85" w14:paraId="0AF7BF4A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B5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97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Подтверждение наличия поверхностного антигена вируса гепатита В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B4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3810.1</w:t>
            </w:r>
          </w:p>
        </w:tc>
      </w:tr>
      <w:tr w:rsidR="00067C85" w14:paraId="28CE1048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28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BD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антител к поверхностному антигену вируса гепатита В (анти-</w:t>
            </w:r>
            <w:proofErr w:type="spellStart"/>
            <w:r>
              <w:rPr>
                <w:color w:val="000000"/>
                <w:sz w:val="22"/>
                <w:szCs w:val="22"/>
              </w:rPr>
              <w:t>HBs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21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3811.1</w:t>
            </w:r>
          </w:p>
        </w:tc>
      </w:tr>
      <w:tr w:rsidR="00067C85" w14:paraId="2DF128E9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56E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81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Качественное определение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кор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-антигену вируса гепатита В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658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3813.1</w:t>
            </w:r>
          </w:p>
        </w:tc>
      </w:tr>
      <w:tr w:rsidR="00067C85" w14:paraId="08524C2A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2FB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34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Качественное определение антител класса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корового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антигена вируса гепатита В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50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3814.1</w:t>
            </w:r>
          </w:p>
        </w:tc>
      </w:tr>
      <w:tr w:rsidR="00067C85" w14:paraId="0FE8835C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AD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F0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Количественное определение антител класса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корового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антигена вируса гепатита В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01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3814.2</w:t>
            </w:r>
          </w:p>
        </w:tc>
      </w:tr>
      <w:tr w:rsidR="00067C85" w14:paraId="6D1CBAD5" w14:textId="77777777" w:rsidTr="00067C85">
        <w:trPr>
          <w:trHeight w:val="55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12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D2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антител и антигена гепатита В «е»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4A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3816.1</w:t>
            </w:r>
          </w:p>
        </w:tc>
      </w:tr>
      <w:tr w:rsidR="00067C85" w14:paraId="77AD84AB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6C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CC0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Выявление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вирусу гепатита С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D6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3817.1</w:t>
            </w:r>
          </w:p>
        </w:tc>
      </w:tr>
      <w:tr w:rsidR="00067C85" w14:paraId="7D5EAA68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97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81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Качественное определение антител к вирусу гепатита С (HCV </w:t>
            </w:r>
            <w:proofErr w:type="spellStart"/>
            <w:r>
              <w:rPr>
                <w:color w:val="000000"/>
                <w:sz w:val="22"/>
                <w:szCs w:val="22"/>
              </w:rPr>
              <w:t>Ab</w:t>
            </w:r>
            <w:proofErr w:type="spellEnd"/>
            <w:r>
              <w:rPr>
                <w:color w:val="000000"/>
                <w:sz w:val="22"/>
                <w:szCs w:val="22"/>
              </w:rPr>
              <w:t>)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0C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3817.2</w:t>
            </w:r>
          </w:p>
        </w:tc>
      </w:tr>
      <w:tr w:rsidR="00067C85" w14:paraId="0CDE069B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64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79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белков HVC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43C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3819</w:t>
            </w:r>
          </w:p>
        </w:tc>
      </w:tr>
      <w:tr w:rsidR="00067C85" w14:paraId="4B2204C6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12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B0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Подтверждение вирусного гепатита С реакцией </w:t>
            </w:r>
            <w:proofErr w:type="spellStart"/>
            <w:r>
              <w:rPr>
                <w:color w:val="000000"/>
                <w:sz w:val="22"/>
                <w:szCs w:val="22"/>
              </w:rPr>
              <w:t>иммуноблота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3A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3819.1</w:t>
            </w:r>
          </w:p>
        </w:tc>
      </w:tr>
      <w:tr w:rsidR="00067C85" w14:paraId="08FB02DE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050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F8D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Обнаружение Ag HDV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25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3820</w:t>
            </w:r>
          </w:p>
        </w:tc>
      </w:tr>
      <w:tr w:rsidR="00067C85" w14:paraId="7628C807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AC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10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общего количества антител против HDV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13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3821</w:t>
            </w:r>
          </w:p>
        </w:tc>
      </w:tr>
      <w:tr w:rsidR="00067C85" w14:paraId="7DD0CB4D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B6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11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иммуноглобулинов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HDV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C2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3822</w:t>
            </w:r>
          </w:p>
        </w:tc>
      </w:tr>
      <w:tr w:rsidR="00067C85" w14:paraId="4263C9DA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44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3C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антител к HEV (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66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3822.1</w:t>
            </w:r>
          </w:p>
        </w:tc>
      </w:tr>
      <w:tr w:rsidR="00067C85" w14:paraId="1C9CBF88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93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5C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EBV VCA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1B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3823</w:t>
            </w:r>
          </w:p>
        </w:tc>
      </w:tr>
      <w:tr w:rsidR="00067C85" w14:paraId="1EF5FF67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82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58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EBV VCA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70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3824</w:t>
            </w:r>
          </w:p>
        </w:tc>
      </w:tr>
      <w:tr w:rsidR="00067C85" w14:paraId="1F67522F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E3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80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EBV </w:t>
            </w:r>
            <w:proofErr w:type="spellStart"/>
            <w:r>
              <w:rPr>
                <w:color w:val="000000"/>
                <w:sz w:val="22"/>
                <w:szCs w:val="22"/>
              </w:rPr>
              <w:t>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72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3825</w:t>
            </w:r>
          </w:p>
        </w:tc>
      </w:tr>
      <w:tr w:rsidR="00067C85" w14:paraId="58DF4582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85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E09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EBV NA методом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A9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3826</w:t>
            </w:r>
          </w:p>
        </w:tc>
      </w:tr>
      <w:tr w:rsidR="00067C85" w14:paraId="14F602BA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A60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D5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color w:val="000000"/>
                <w:sz w:val="22"/>
                <w:szCs w:val="22"/>
              </w:rPr>
              <w:t>CMVметодом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37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3827</w:t>
            </w:r>
          </w:p>
        </w:tc>
      </w:tr>
      <w:tr w:rsidR="00067C85" w14:paraId="15622292" w14:textId="77777777" w:rsidTr="00067C85">
        <w:trPr>
          <w:trHeight w:val="29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60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54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CMVметодом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RIE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84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3828</w:t>
            </w:r>
          </w:p>
        </w:tc>
      </w:tr>
      <w:tr w:rsidR="00067C85" w14:paraId="34928437" w14:textId="77777777" w:rsidTr="00067C85">
        <w:trPr>
          <w:trHeight w:val="1104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FA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3B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Исследование сыворотки крови (ELISA) на паразитарные инфекции (эхинококкоз, токсокароз, трихинеллез, цистицеркоз, токсоплазмоз, лямблиоз, аскаридоз, </w:t>
            </w:r>
            <w:proofErr w:type="spellStart"/>
            <w:r>
              <w:rPr>
                <w:color w:val="000000"/>
                <w:sz w:val="22"/>
                <w:szCs w:val="22"/>
              </w:rPr>
              <w:t>стронгилоидоз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шистосомоз, </w:t>
            </w:r>
            <w:proofErr w:type="spellStart"/>
            <w:r>
              <w:rPr>
                <w:color w:val="000000"/>
                <w:sz w:val="22"/>
                <w:szCs w:val="22"/>
              </w:rPr>
              <w:t>тениоз</w:t>
            </w:r>
            <w:proofErr w:type="spellEnd"/>
            <w:r>
              <w:rPr>
                <w:color w:val="000000"/>
                <w:sz w:val="22"/>
                <w:szCs w:val="22"/>
              </w:rPr>
              <w:t>, печеночный фасциолез, описторхоз и др.)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A1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3849</w:t>
            </w:r>
          </w:p>
        </w:tc>
      </w:tr>
      <w:tr w:rsidR="00067C85" w14:paraId="43CC2B8A" w14:textId="77777777" w:rsidTr="00067C85">
        <w:trPr>
          <w:trHeight w:val="302"/>
          <w:tblCellSpacing w:w="0" w:type="dxa"/>
          <w:jc w:val="center"/>
        </w:trPr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10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color w:val="000000"/>
                <w:sz w:val="22"/>
                <w:szCs w:val="22"/>
              </w:rPr>
              <w:lastRenderedPageBreak/>
              <w:t>438 Подтверждающая реакция на эхинококк Вестерн-</w:t>
            </w:r>
            <w:proofErr w:type="spellStart"/>
            <w:r>
              <w:rPr>
                <w:color w:val="000000"/>
                <w:sz w:val="22"/>
                <w:szCs w:val="22"/>
              </w:rPr>
              <w:t>блот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00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3849.1</w:t>
            </w:r>
          </w:p>
        </w:tc>
      </w:tr>
    </w:tbl>
    <w:p w14:paraId="0AAF3417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7E6E107F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62"/>
        <w:gridCol w:w="1330"/>
      </w:tblGrid>
      <w:tr w:rsidR="00067C85" w14:paraId="77705252" w14:textId="77777777" w:rsidTr="00067C85">
        <w:trPr>
          <w:trHeight w:val="854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D6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56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Вестерн-</w:t>
            </w:r>
            <w:proofErr w:type="spellStart"/>
            <w:r>
              <w:rPr>
                <w:color w:val="000000"/>
                <w:sz w:val="22"/>
                <w:szCs w:val="22"/>
              </w:rPr>
              <w:t>блот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полосках для определения антител против паразитарных инвазий (токсокароз, трихинеллез, цистицеркоз, аскаридоз, </w:t>
            </w:r>
            <w:proofErr w:type="spellStart"/>
            <w:r>
              <w:rPr>
                <w:color w:val="000000"/>
                <w:sz w:val="22"/>
                <w:szCs w:val="22"/>
              </w:rPr>
              <w:t>стронгилоидоз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тениоз</w:t>
            </w:r>
            <w:proofErr w:type="spellEnd"/>
            <w:r>
              <w:rPr>
                <w:color w:val="000000"/>
                <w:sz w:val="22"/>
                <w:szCs w:val="22"/>
              </w:rPr>
              <w:t>, описторхоз и др.)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96A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3849.2</w:t>
            </w:r>
          </w:p>
        </w:tc>
      </w:tr>
      <w:tr w:rsidR="00067C85" w14:paraId="1FAFB5DE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0E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CA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крови на серологические маркеры ВИЧ/СПИД-инфекции методом иммуноферментной реакции (ELISA)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70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3850</w:t>
            </w:r>
          </w:p>
        </w:tc>
      </w:tr>
      <w:tr w:rsidR="00067C85" w14:paraId="5DCD060A" w14:textId="77777777" w:rsidTr="00067C85">
        <w:trPr>
          <w:trHeight w:val="840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DB5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77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Выдача дубликата справки формы ВИЧ 08 «Медицинская справка об обследовании на серологические маркеры вируса иммунодефицита человека (ВИЧ)»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8F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3850.1</w:t>
            </w:r>
          </w:p>
        </w:tc>
      </w:tr>
      <w:tr w:rsidR="00067C85" w14:paraId="1BBD9DA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89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1B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Идентификация микроорганизмов рода </w:t>
            </w:r>
            <w:proofErr w:type="spellStart"/>
            <w:r>
              <w:rPr>
                <w:color w:val="000000"/>
                <w:sz w:val="22"/>
                <w:szCs w:val="22"/>
              </w:rPr>
              <w:t>Streptococcus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C3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3873.1</w:t>
            </w:r>
          </w:p>
        </w:tc>
      </w:tr>
      <w:tr w:rsidR="00067C85" w14:paraId="6CA32A90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F0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3E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Идентификация микроорганизмов </w:t>
            </w:r>
            <w:proofErr w:type="spellStart"/>
            <w:r>
              <w:rPr>
                <w:color w:val="000000"/>
                <w:sz w:val="22"/>
                <w:szCs w:val="22"/>
              </w:rPr>
              <w:t>Haemophilus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influenzae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D6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3875.1</w:t>
            </w:r>
          </w:p>
        </w:tc>
      </w:tr>
      <w:tr w:rsidR="00067C85" w14:paraId="257CB4EB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B4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B1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Количественное или полуколичественное определение антител к вирусу кори в сыворотке или плазме методом РИЭ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75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3892.1</w:t>
            </w:r>
          </w:p>
        </w:tc>
      </w:tr>
      <w:tr w:rsidR="00067C85" w14:paraId="0D53B813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70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D2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>) против краснухи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2BB9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3893.1</w:t>
            </w:r>
          </w:p>
        </w:tc>
      </w:tr>
      <w:tr w:rsidR="00067C85" w14:paraId="656432FC" w14:textId="77777777" w:rsidTr="00067C85">
        <w:trPr>
          <w:trHeight w:val="57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5C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9D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антител (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к вирусу эпидемического паротита (свинки) </w:t>
            </w:r>
            <w:proofErr w:type="spellStart"/>
            <w:r>
              <w:rPr>
                <w:color w:val="000000"/>
                <w:sz w:val="22"/>
                <w:szCs w:val="22"/>
              </w:rPr>
              <w:t>Mumps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virus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oreion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10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3893.3</w:t>
            </w:r>
          </w:p>
        </w:tc>
      </w:tr>
      <w:tr w:rsidR="00067C85" w14:paraId="09235DE7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E6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1C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антител (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Haemophilus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influenzae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типа В </w:t>
            </w:r>
            <w:proofErr w:type="spellStart"/>
            <w:r>
              <w:rPr>
                <w:color w:val="000000"/>
                <w:sz w:val="22"/>
                <w:szCs w:val="22"/>
              </w:rPr>
              <w:t>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54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3895.1</w:t>
            </w:r>
          </w:p>
        </w:tc>
      </w:tr>
      <w:tr w:rsidR="00067C85" w14:paraId="61237627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19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47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Количественное 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токсину </w:t>
            </w:r>
            <w:proofErr w:type="spellStart"/>
            <w:r>
              <w:rPr>
                <w:color w:val="000000"/>
                <w:sz w:val="22"/>
                <w:szCs w:val="22"/>
              </w:rPr>
              <w:t>Corynebacterium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diphtheriae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F1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3896.1</w:t>
            </w:r>
          </w:p>
        </w:tc>
      </w:tr>
      <w:tr w:rsidR="00067C85" w14:paraId="6BB7C83A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9A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449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BC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Количественное 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токсину </w:t>
            </w:r>
            <w:proofErr w:type="spellStart"/>
            <w:r>
              <w:rPr>
                <w:color w:val="000000"/>
                <w:sz w:val="22"/>
                <w:szCs w:val="22"/>
              </w:rPr>
              <w:t>Clostridium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tetani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6B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3897.1</w:t>
            </w:r>
          </w:p>
        </w:tc>
      </w:tr>
      <w:tr w:rsidR="00067C85" w14:paraId="0AE6D9BB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4D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98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антител (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к </w:t>
            </w:r>
            <w:proofErr w:type="spellStart"/>
            <w:r>
              <w:rPr>
                <w:color w:val="000000"/>
                <w:sz w:val="22"/>
                <w:szCs w:val="22"/>
              </w:rPr>
              <w:t>Bordetella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pertussis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8E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3898.1</w:t>
            </w:r>
          </w:p>
        </w:tc>
      </w:tr>
      <w:tr w:rsidR="00067C85" w14:paraId="0D623FAC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972D" w14:textId="77777777" w:rsidR="00067C85" w:rsidRDefault="00067C85">
            <w:pPr>
              <w:pStyle w:val="a3"/>
              <w:shd w:val="clear" w:color="auto" w:fill="FFFFFF"/>
              <w:spacing w:before="0" w:beforeAutospacing="0" w:after="60" w:afterAutospacing="0"/>
            </w:pPr>
            <w:r>
              <w:t> </w:t>
            </w:r>
          </w:p>
          <w:p w14:paraId="6A2374AF" w14:textId="77777777" w:rsidR="00067C85" w:rsidRDefault="00067C85">
            <w:pPr>
              <w:pStyle w:val="a3"/>
              <w:shd w:val="clear" w:color="auto" w:fill="FFFFFF"/>
              <w:spacing w:before="6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47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антител (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к </w:t>
            </w:r>
            <w:proofErr w:type="spellStart"/>
            <w:r>
              <w:rPr>
                <w:color w:val="000000"/>
                <w:sz w:val="22"/>
                <w:szCs w:val="22"/>
              </w:rPr>
              <w:t>Borrelia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burgdorferi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(иммуноферментная реакция)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B3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3899</w:t>
            </w:r>
          </w:p>
        </w:tc>
      </w:tr>
      <w:tr w:rsidR="00067C85" w14:paraId="2B3ECA2D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5C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7C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антигена аденовируса в фекалиях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9B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3901.1</w:t>
            </w:r>
          </w:p>
        </w:tc>
      </w:tr>
      <w:tr w:rsidR="00067C85" w14:paraId="5200496E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EC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CC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норовируса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фекалиях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BA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3901.3</w:t>
            </w:r>
          </w:p>
        </w:tc>
      </w:tr>
      <w:tr w:rsidR="00067C85" w14:paraId="253DC64A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EB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FF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Coxiella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burnetii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1A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3901.10</w:t>
            </w:r>
          </w:p>
        </w:tc>
      </w:tr>
      <w:tr w:rsidR="00067C85" w14:paraId="289F8E8B" w14:textId="77777777" w:rsidTr="00067C85">
        <w:trPr>
          <w:trHeight w:val="434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C1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E3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Brucella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83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3901.11</w:t>
            </w:r>
          </w:p>
        </w:tc>
      </w:tr>
      <w:tr w:rsidR="00067C85" w14:paraId="10D7736C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27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9A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антигена Ag вируса Крымского Конго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DC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3901.12</w:t>
            </w:r>
          </w:p>
        </w:tc>
      </w:tr>
      <w:tr w:rsidR="00067C85" w14:paraId="5C24EFFD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A5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04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вируса Крымского Конго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59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3901.13</w:t>
            </w:r>
          </w:p>
        </w:tc>
      </w:tr>
      <w:tr w:rsidR="00067C85" w14:paraId="421FBC06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9C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0C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вирусу Крымского Конго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71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3901.14</w:t>
            </w:r>
          </w:p>
        </w:tc>
      </w:tr>
      <w:tr w:rsidR="00067C85" w14:paraId="366E44FD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13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BF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Ag-антигена вируса Западного Нила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1C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3901.15</w:t>
            </w:r>
          </w:p>
        </w:tc>
      </w:tr>
      <w:tr w:rsidR="00067C85" w14:paraId="21D5A1BE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77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32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вирусу Западного Нила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14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3901.16</w:t>
            </w:r>
          </w:p>
        </w:tc>
      </w:tr>
      <w:tr w:rsidR="00067C85" w14:paraId="6A588997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CC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E8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вирусу Западного Нила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E3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3901.17</w:t>
            </w:r>
          </w:p>
        </w:tc>
      </w:tr>
      <w:tr w:rsidR="00067C85" w14:paraId="204B8953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51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23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Ag-антигена вируса клещевого энцефалита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5A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3901.18</w:t>
            </w:r>
          </w:p>
        </w:tc>
      </w:tr>
      <w:tr w:rsidR="00067C85" w14:paraId="6940B817" w14:textId="77777777" w:rsidTr="00067C85">
        <w:trPr>
          <w:trHeight w:val="571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F1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8A0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TBEV (вирус клещевого энцефалита)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C4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3901.19</w:t>
            </w:r>
          </w:p>
        </w:tc>
      </w:tr>
      <w:tr w:rsidR="00067C85" w14:paraId="414240DF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2A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39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астровируса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фекалиях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63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3901.2</w:t>
            </w:r>
          </w:p>
        </w:tc>
      </w:tr>
      <w:tr w:rsidR="00067C85" w14:paraId="02198D30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88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AA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TBEV (вирусу клещевого энцефалита) </w:t>
            </w:r>
            <w:proofErr w:type="gramStart"/>
            <w:r>
              <w:rPr>
                <w:color w:val="000000"/>
                <w:sz w:val="22"/>
                <w:szCs w:val="22"/>
              </w:rPr>
              <w:t>методом  RIE</w:t>
            </w:r>
            <w:proofErr w:type="gram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D5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3901.20</w:t>
            </w:r>
          </w:p>
        </w:tc>
      </w:tr>
      <w:tr w:rsidR="00067C85" w14:paraId="63E8E40C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2D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466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10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вируса геморрагической лихорадки с почечным синдромом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BF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3901.21</w:t>
            </w:r>
          </w:p>
        </w:tc>
      </w:tr>
      <w:tr w:rsidR="00067C85" w14:paraId="70C0CD99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88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467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8F3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вирусу геморрагической лихорадки с почечным синдромом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FA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3901.22</w:t>
            </w:r>
          </w:p>
        </w:tc>
      </w:tr>
      <w:tr w:rsidR="00067C85" w14:paraId="4342FB8C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5F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468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4B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Ag антигена вируса геморрагической лихорадки с почечным синдромом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FC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3901.23</w:t>
            </w:r>
          </w:p>
        </w:tc>
      </w:tr>
      <w:tr w:rsidR="00067C85" w14:paraId="5A141075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F5D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F3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Leptospira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15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3901.24</w:t>
            </w:r>
          </w:p>
        </w:tc>
      </w:tr>
      <w:tr w:rsidR="00067C85" w14:paraId="1B583279" w14:textId="77777777" w:rsidTr="00067C85">
        <w:trPr>
          <w:trHeight w:val="30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36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44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color w:val="000000"/>
                <w:sz w:val="22"/>
                <w:szCs w:val="22"/>
              </w:rPr>
              <w:t>Leptospira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CB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3901.25</w:t>
            </w:r>
          </w:p>
        </w:tc>
      </w:tr>
    </w:tbl>
    <w:p w14:paraId="219515EA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6F767032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52"/>
        <w:gridCol w:w="1320"/>
      </w:tblGrid>
      <w:tr w:rsidR="00067C85" w14:paraId="7270C496" w14:textId="77777777" w:rsidTr="00067C85">
        <w:trPr>
          <w:trHeight w:val="317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25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ED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Listeria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C3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3901.26</w:t>
            </w:r>
          </w:p>
        </w:tc>
      </w:tr>
      <w:tr w:rsidR="00067C85" w14:paraId="2CC6084E" w14:textId="77777777" w:rsidTr="00067C85">
        <w:trPr>
          <w:trHeight w:val="411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A8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DE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color w:val="000000"/>
                <w:sz w:val="22"/>
                <w:szCs w:val="22"/>
              </w:rPr>
              <w:t>Listeria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5F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3901.27</w:t>
            </w:r>
          </w:p>
        </w:tc>
      </w:tr>
      <w:tr w:rsidR="00067C85" w14:paraId="229B7C74" w14:textId="77777777" w:rsidTr="00067C85">
        <w:trPr>
          <w:trHeight w:val="544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71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3B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Listeria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48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3901.28</w:t>
            </w:r>
          </w:p>
        </w:tc>
      </w:tr>
      <w:tr w:rsidR="00067C85" w14:paraId="09C5ACDF" w14:textId="77777777" w:rsidTr="00067C85">
        <w:trPr>
          <w:trHeight w:val="27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36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179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Rikcettsia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prowazekii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3D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3901.29</w:t>
            </w:r>
          </w:p>
        </w:tc>
      </w:tr>
      <w:tr w:rsidR="00067C85" w14:paraId="38C12DAF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90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CF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Rikcettsia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prowazekii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5C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3901.30</w:t>
            </w:r>
          </w:p>
        </w:tc>
      </w:tr>
      <w:tr w:rsidR="00067C85" w14:paraId="301C9CA8" w14:textId="77777777" w:rsidTr="00067C85">
        <w:trPr>
          <w:trHeight w:val="574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5B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CC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Bacillusanthracis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1A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3901.31</w:t>
            </w:r>
          </w:p>
        </w:tc>
      </w:tr>
      <w:tr w:rsidR="00067C85" w14:paraId="0EFFD32D" w14:textId="77777777" w:rsidTr="00067C85">
        <w:trPr>
          <w:trHeight w:val="41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B3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25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Bacillusanthracis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1C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3901.32</w:t>
            </w:r>
          </w:p>
        </w:tc>
      </w:tr>
      <w:tr w:rsidR="00067C85" w14:paraId="5AA9B83C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1B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E2E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Coxiella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burnetii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30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3901.33</w:t>
            </w:r>
          </w:p>
        </w:tc>
      </w:tr>
      <w:tr w:rsidR="00067C85" w14:paraId="3BA6B28F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CD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DE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Coxiella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burnetii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6B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3901.34</w:t>
            </w:r>
          </w:p>
        </w:tc>
      </w:tr>
      <w:tr w:rsidR="00067C85" w14:paraId="25C2918B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FC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B1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Francisella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tularensis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AC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3901.35</w:t>
            </w:r>
          </w:p>
        </w:tc>
      </w:tr>
      <w:tr w:rsidR="00067C85" w14:paraId="60AEF0FA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48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84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Francisella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tularensis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1B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3901.36</w:t>
            </w:r>
          </w:p>
        </w:tc>
      </w:tr>
      <w:tr w:rsidR="00067C85" w14:paraId="0DB74FEB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A1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8C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Ag-антигена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Francisella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tularensis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EC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3901.37</w:t>
            </w:r>
          </w:p>
        </w:tc>
      </w:tr>
      <w:tr w:rsidR="00067C85" w14:paraId="11DB6B84" w14:textId="77777777" w:rsidTr="00067C85">
        <w:trPr>
          <w:trHeight w:val="512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AAA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E9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Brucella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6C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3901.38</w:t>
            </w:r>
          </w:p>
        </w:tc>
      </w:tr>
      <w:tr w:rsidR="00067C85" w14:paraId="7140990E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57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23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Ag-антигена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бруцелл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1CD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3901.8</w:t>
            </w:r>
          </w:p>
        </w:tc>
      </w:tr>
      <w:tr w:rsidR="00067C85" w14:paraId="2E7F13E6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A1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D5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Leptospira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37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3901.9</w:t>
            </w:r>
          </w:p>
        </w:tc>
      </w:tr>
      <w:tr w:rsidR="00067C85" w14:paraId="6F86A2D3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34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F3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Ag-антигена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Chlamydiapsittaci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78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3902.1</w:t>
            </w:r>
          </w:p>
        </w:tc>
      </w:tr>
      <w:tr w:rsidR="00067C85" w14:paraId="7C0684D4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71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48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к </w:t>
            </w:r>
            <w:proofErr w:type="spellStart"/>
            <w:r>
              <w:rPr>
                <w:color w:val="000000"/>
                <w:sz w:val="22"/>
                <w:szCs w:val="22"/>
              </w:rPr>
              <w:t>Chlamydiapsittaci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FB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3902.2</w:t>
            </w:r>
          </w:p>
        </w:tc>
      </w:tr>
      <w:tr w:rsidR="00067C85" w14:paraId="6405955A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A8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08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color w:val="000000"/>
                <w:sz w:val="22"/>
                <w:szCs w:val="22"/>
              </w:rPr>
              <w:t>Chlamydiapsittaci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E2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3902.3</w:t>
            </w:r>
          </w:p>
        </w:tc>
      </w:tr>
      <w:tr w:rsidR="00067C85" w14:paraId="7E1064AF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8D7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CE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Ag-антигена </w:t>
            </w:r>
            <w:proofErr w:type="spellStart"/>
            <w:r>
              <w:rPr>
                <w:color w:val="000000"/>
                <w:sz w:val="22"/>
                <w:szCs w:val="22"/>
              </w:rPr>
              <w:t>Legionella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pneumophila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BE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3903.1</w:t>
            </w:r>
          </w:p>
        </w:tc>
      </w:tr>
      <w:tr w:rsidR="00067C85" w14:paraId="3C792D44" w14:textId="77777777" w:rsidTr="00067C85">
        <w:trPr>
          <w:trHeight w:val="562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83A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CE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Legionella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pneumophila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F1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3903.2</w:t>
            </w:r>
          </w:p>
        </w:tc>
      </w:tr>
      <w:tr w:rsidR="00067C85" w14:paraId="4A28B5D9" w14:textId="77777777" w:rsidTr="00067C85">
        <w:trPr>
          <w:trHeight w:val="562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4C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E5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color w:val="000000"/>
                <w:sz w:val="22"/>
                <w:szCs w:val="22"/>
              </w:rPr>
              <w:t>Legionella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pneumophila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DC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3903.3</w:t>
            </w:r>
          </w:p>
        </w:tc>
      </w:tr>
      <w:tr w:rsidR="00067C85" w14:paraId="5C97CFE0" w14:textId="77777777" w:rsidTr="00067C85">
        <w:trPr>
          <w:trHeight w:val="562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2D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62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enterocolitica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pseudotuberculosis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C0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3903.4</w:t>
            </w:r>
          </w:p>
        </w:tc>
      </w:tr>
      <w:tr w:rsidR="00067C85" w14:paraId="34A52B23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B0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76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антител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enterocolitica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pseudotuberculosis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3C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3903.5</w:t>
            </w:r>
          </w:p>
        </w:tc>
      </w:tr>
      <w:tr w:rsidR="00067C85" w14:paraId="3264E1D1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ABD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8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Определение антител </w:t>
            </w:r>
            <w:proofErr w:type="spellStart"/>
            <w:r>
              <w:rPr>
                <w:color w:val="000000"/>
                <w:sz w:val="22"/>
                <w:szCs w:val="22"/>
              </w:rPr>
              <w:t>Ig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против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enterocolitica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pseudotuberculosis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сыворотке и плазме крови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FA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3903.6</w:t>
            </w:r>
          </w:p>
        </w:tc>
      </w:tr>
      <w:tr w:rsidR="00067C85" w14:paraId="613B8591" w14:textId="77777777" w:rsidTr="00067C85">
        <w:trPr>
          <w:trHeight w:val="27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ED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CF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антигена ротавируса в фекалиях методом RIE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8D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3903.7</w:t>
            </w:r>
          </w:p>
        </w:tc>
      </w:tr>
      <w:tr w:rsidR="00067C85" w14:paraId="4CD60BEA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FE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3E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Реакция </w:t>
            </w:r>
            <w:proofErr w:type="spellStart"/>
            <w:r>
              <w:rPr>
                <w:color w:val="000000"/>
                <w:sz w:val="22"/>
                <w:szCs w:val="22"/>
              </w:rPr>
              <w:t>Вестем-Блот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боррелиозе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6E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3931</w:t>
            </w:r>
          </w:p>
        </w:tc>
      </w:tr>
      <w:tr w:rsidR="00067C85" w14:paraId="2703BA2B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FD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F9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Реакция </w:t>
            </w:r>
            <w:proofErr w:type="spellStart"/>
            <w:r>
              <w:rPr>
                <w:color w:val="000000"/>
                <w:sz w:val="22"/>
                <w:szCs w:val="22"/>
              </w:rPr>
              <w:t>Вестем-Блот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ВИЧ - 1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26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3931.2</w:t>
            </w:r>
          </w:p>
        </w:tc>
      </w:tr>
      <w:tr w:rsidR="00067C85" w14:paraId="67D6F9FB" w14:textId="77777777" w:rsidTr="00067C85">
        <w:trPr>
          <w:trHeight w:val="840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C9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8B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Качественное определение ДНК возбудителей бактериальных менингитов в сыворотке/плазме крови человека и других биологических субстратах методом полимеразной цепной реакции (ПЦР)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97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3962</w:t>
            </w:r>
          </w:p>
        </w:tc>
      </w:tr>
      <w:tr w:rsidR="00067C85" w14:paraId="7C67C55B" w14:textId="77777777" w:rsidTr="00067C85">
        <w:trPr>
          <w:trHeight w:val="92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02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499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4C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Качественное определение ДНК </w:t>
            </w:r>
            <w:proofErr w:type="spellStart"/>
            <w:r>
              <w:rPr>
                <w:color w:val="000000"/>
                <w:sz w:val="22"/>
                <w:szCs w:val="22"/>
              </w:rPr>
              <w:t>нейсерии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менингита в сыворотке/плазме крови человека и других биологических субстратах методом полимеразной цепной реакции (ПЦР)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0A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3974</w:t>
            </w:r>
          </w:p>
        </w:tc>
      </w:tr>
      <w:tr w:rsidR="00067C85" w14:paraId="5C03CCD1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40C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6E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12. Функциональная диагностика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FEC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655B4B1" w14:textId="77777777" w:rsidTr="00067C85">
        <w:trPr>
          <w:trHeight w:val="27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546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C6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1) Исследования электрокардиограммы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814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9806E94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EF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60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Электрокардиография в состоянии покоя (12 отведений)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6E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984</w:t>
            </w:r>
          </w:p>
        </w:tc>
      </w:tr>
      <w:tr w:rsidR="00067C85" w14:paraId="0563AE4F" w14:textId="77777777" w:rsidTr="00067C85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22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D6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Электрокардиография - дополнительное обследование со вспомогательными отведениями (до 6 отведений)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4B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</w:tr>
      <w:tr w:rsidR="00067C85" w14:paraId="567AF4B8" w14:textId="77777777" w:rsidTr="00067C85">
        <w:trPr>
          <w:trHeight w:val="84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CC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5B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Электрокардиография - дополнительное обследование с функциональными пробами (гипервентиляция, </w:t>
            </w:r>
            <w:proofErr w:type="spellStart"/>
            <w:r>
              <w:rPr>
                <w:color w:val="000000"/>
                <w:sz w:val="22"/>
                <w:szCs w:val="22"/>
              </w:rPr>
              <w:t>вагальные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зонды, </w:t>
            </w:r>
            <w:proofErr w:type="spellStart"/>
            <w:r>
              <w:rPr>
                <w:color w:val="000000"/>
                <w:sz w:val="22"/>
                <w:szCs w:val="22"/>
              </w:rPr>
              <w:t>немодифицированная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физическая нагрузка и т.д.)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6D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986</w:t>
            </w:r>
          </w:p>
        </w:tc>
      </w:tr>
      <w:tr w:rsidR="00067C85" w14:paraId="0C543AE0" w14:textId="77777777" w:rsidTr="00067C85">
        <w:trPr>
          <w:trHeight w:val="857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12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503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78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Электрокардиография - дополнительное обследование с фармакологическим тестом (за каждую запись без стоимости фармакологического препарата)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B5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</w:tr>
      <w:tr w:rsidR="00067C85" w14:paraId="73A8624C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529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E2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2)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Реографические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1C4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14:paraId="1DCFF8A5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4E828F4F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2"/>
        <w:gridCol w:w="1315"/>
      </w:tblGrid>
      <w:tr w:rsidR="00067C85" w14:paraId="12606BC4" w14:textId="77777777" w:rsidTr="00067C85">
        <w:trPr>
          <w:trHeight w:val="30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9A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504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E6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Реовазография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C9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999</w:t>
            </w:r>
          </w:p>
        </w:tc>
      </w:tr>
      <w:tr w:rsidR="00067C85" w14:paraId="48AEB850" w14:textId="77777777" w:rsidTr="00067C85">
        <w:trPr>
          <w:trHeight w:val="30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05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505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10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Реография, дополнительная регистрация с функциональной пробой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7C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67C85" w14:paraId="06DEF8EB" w14:textId="77777777" w:rsidTr="00067C85">
        <w:trPr>
          <w:trHeight w:val="56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AC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506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E8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Реография, дообследование с фармакологической пробой (за каждую регистрацию, без стоимости фармакологического препарата)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AA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</w:tr>
      <w:tr w:rsidR="00067C85" w14:paraId="2FF616BA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0A9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23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3) Исследования функции вентиляции легких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98F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6A9FF349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97D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507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DF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Пневмотахометрия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EF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</w:tr>
      <w:tr w:rsidR="00067C85" w14:paraId="2C8B3F65" w14:textId="77777777" w:rsidTr="00067C85">
        <w:trPr>
          <w:trHeight w:val="28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1C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508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D5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спирометрия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40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</w:tr>
      <w:tr w:rsidR="00067C85" w14:paraId="40BA75D4" w14:textId="77777777" w:rsidTr="00067C85">
        <w:trPr>
          <w:trHeight w:val="835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CC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F6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Спирография, дополнительное исследование с фармакологической или функциональной пробой (за каждую регистрацию, без стоимости фармакологического препарата)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D0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</w:tr>
      <w:tr w:rsidR="00067C85" w14:paraId="43CCD8EC" w14:textId="77777777" w:rsidTr="00067C85">
        <w:trPr>
          <w:trHeight w:val="29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16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F6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Спирография и </w:t>
            </w:r>
            <w:proofErr w:type="spellStart"/>
            <w:r>
              <w:rPr>
                <w:color w:val="000000"/>
                <w:sz w:val="22"/>
                <w:szCs w:val="22"/>
              </w:rPr>
              <w:t>пневмотахография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(кривая поток/объем)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4C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</w:tr>
      <w:tr w:rsidR="00067C85" w14:paraId="0743E938" w14:textId="77777777" w:rsidTr="00067C85">
        <w:trPr>
          <w:trHeight w:val="56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BE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D2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Спирография с фармакологической или функциональной пробой (без стоимости фармакологического препарата)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00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1007</w:t>
            </w:r>
          </w:p>
        </w:tc>
      </w:tr>
      <w:tr w:rsidR="00067C85" w14:paraId="549F5664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AF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AD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Бодиплетизмография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BB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1007.1</w:t>
            </w:r>
          </w:p>
        </w:tc>
      </w:tr>
      <w:tr w:rsidR="00067C85" w14:paraId="0C13EE87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28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E4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Диффузионная способность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FC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1007.2</w:t>
            </w:r>
          </w:p>
        </w:tc>
      </w:tr>
      <w:tr w:rsidR="00067C85" w14:paraId="56CAA723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5D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E0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Функциональное исследование легких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C8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1007.3</w:t>
            </w:r>
          </w:p>
        </w:tc>
      </w:tr>
      <w:tr w:rsidR="00067C85" w14:paraId="6AEE9906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CD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DE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Исследование бронхиальной проходимости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2E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1007.4</w:t>
            </w:r>
          </w:p>
        </w:tc>
      </w:tr>
      <w:tr w:rsidR="00067C85" w14:paraId="354FBEF7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61A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3C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4) Фотоплетизмография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E65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29E2A05" w14:textId="77777777" w:rsidTr="00067C85">
        <w:trPr>
          <w:trHeight w:val="56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E8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61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Фотоплетизмография (оценка пульсирующего компонента) до 5 симметричных участков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A9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</w:tr>
      <w:tr w:rsidR="00067C85" w14:paraId="1CF03182" w14:textId="77777777" w:rsidTr="00067C85">
        <w:trPr>
          <w:trHeight w:val="28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FF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0F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Фотоплетизмография (оценка функции клапанов глубоких вен)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4A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1009</w:t>
            </w:r>
          </w:p>
        </w:tc>
      </w:tr>
      <w:tr w:rsidR="00067C85" w14:paraId="71F95F46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0A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7F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Пульсоксиметрия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09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1009.1</w:t>
            </w:r>
          </w:p>
        </w:tc>
      </w:tr>
      <w:tr w:rsidR="00067C85" w14:paraId="775F5257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009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38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5) Электроэнцефалография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FBE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DB90C14" w14:textId="77777777" w:rsidTr="00067C85">
        <w:trPr>
          <w:trHeight w:val="56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C9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EE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Компьютерная электроэнцефалография с функциональными пробами (гипервентиляция и оптическая стимуляция)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7DB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1016</w:t>
            </w:r>
          </w:p>
        </w:tc>
      </w:tr>
      <w:tr w:rsidR="00067C85" w14:paraId="43B6F19C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4E5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D2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6) Эхоэнцефалография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933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3212F71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C9D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DA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Компьютерная эхоэнцефалография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BC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1019</w:t>
            </w:r>
          </w:p>
        </w:tc>
      </w:tr>
      <w:tr w:rsidR="00067C85" w14:paraId="2C4FBC8D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FA1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F7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7) Методы амбулаторного наблюдения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F89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1C099BB5" w14:textId="77777777" w:rsidTr="00067C85">
        <w:trPr>
          <w:trHeight w:val="28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3A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D8F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Амбулаторное ЭКГ-мониторинг (</w:t>
            </w:r>
            <w:proofErr w:type="spellStart"/>
            <w:r>
              <w:rPr>
                <w:color w:val="000000"/>
                <w:sz w:val="22"/>
                <w:szCs w:val="22"/>
              </w:rPr>
              <w:t>Холтер</w:t>
            </w:r>
            <w:proofErr w:type="spellEnd"/>
            <w:r>
              <w:rPr>
                <w:color w:val="000000"/>
                <w:sz w:val="22"/>
                <w:szCs w:val="22"/>
              </w:rPr>
              <w:t>) до 24 часов.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2F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1011.</w:t>
            </w:r>
          </w:p>
        </w:tc>
      </w:tr>
      <w:tr w:rsidR="00067C85" w14:paraId="2AF24078" w14:textId="77777777" w:rsidTr="00067C85">
        <w:trPr>
          <w:trHeight w:val="28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40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6E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Мониторинг артериального давления до 24 часов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AE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1013.</w:t>
            </w:r>
          </w:p>
        </w:tc>
      </w:tr>
      <w:tr w:rsidR="00067C85" w14:paraId="38636942" w14:textId="77777777" w:rsidTr="00067C85">
        <w:trPr>
          <w:trHeight w:val="29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079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4C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13. Медицинская визуализация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CE4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32789F2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D42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D6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Ультразвуковые исследования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DD6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C705AEB" w14:textId="77777777" w:rsidTr="00067C85">
        <w:trPr>
          <w:trHeight w:val="840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AE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523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32D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Ультразвуковое исследование на сроке 11-14 недель беременности, морфология плода и скрининг хромосомных аберраций, с оценкой состояния матки и придатков беременной (брюшной полости)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F7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color w:val="000000"/>
                <w:sz w:val="22"/>
                <w:szCs w:val="22"/>
              </w:rPr>
              <w:t>1027.4.1</w:t>
            </w:r>
          </w:p>
        </w:tc>
      </w:tr>
      <w:tr w:rsidR="00067C85" w14:paraId="66A208A6" w14:textId="77777777" w:rsidTr="00067C85">
        <w:trPr>
          <w:trHeight w:val="840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CD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524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CD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УЗИ на сроке 11-14 недель, морфология плода и скрининг хромосомных аберраций, с оценкой состояния матки и придатков беременной (</w:t>
            </w:r>
            <w:proofErr w:type="spellStart"/>
            <w:r>
              <w:rPr>
                <w:color w:val="000000"/>
                <w:sz w:val="22"/>
                <w:szCs w:val="22"/>
              </w:rPr>
              <w:t>трансвагинально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D6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color w:val="000000"/>
                <w:sz w:val="22"/>
                <w:szCs w:val="22"/>
              </w:rPr>
              <w:t>1027.5.1</w:t>
            </w:r>
          </w:p>
        </w:tc>
      </w:tr>
      <w:tr w:rsidR="00067C85" w14:paraId="54DD82C8" w14:textId="77777777" w:rsidTr="00067C85">
        <w:trPr>
          <w:trHeight w:val="1083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B5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957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Ультразвуковое исследование на сроке 11-14 недель беременности, морфология плода и скрининг хромосомных аберраций, с оценкой состояния матки и придатков беременной, многоплодной беременности (брюшной)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B8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color w:val="000000"/>
                <w:sz w:val="22"/>
                <w:szCs w:val="22"/>
              </w:rPr>
              <w:t>1028.4.1</w:t>
            </w:r>
          </w:p>
        </w:tc>
      </w:tr>
      <w:tr w:rsidR="00067C85" w14:paraId="0F590B44" w14:textId="77777777" w:rsidTr="00067C85">
        <w:trPr>
          <w:trHeight w:val="1141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21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D1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Ультразвуковое исследование на сроке 11-14 недель беременности, морфология плода и скрининг хромосомных аберраций, с оценкой состояния матки и придатков беременной, многоплодной беременности (</w:t>
            </w:r>
            <w:proofErr w:type="spellStart"/>
            <w:r>
              <w:rPr>
                <w:color w:val="000000"/>
                <w:sz w:val="22"/>
                <w:szCs w:val="22"/>
              </w:rPr>
              <w:t>трансвагинально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C4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color w:val="000000"/>
                <w:sz w:val="22"/>
                <w:szCs w:val="22"/>
              </w:rPr>
              <w:t>1028.5.1</w:t>
            </w:r>
          </w:p>
        </w:tc>
      </w:tr>
      <w:tr w:rsidR="00067C85" w14:paraId="426C8854" w14:textId="77777777" w:rsidTr="00067C85">
        <w:trPr>
          <w:trHeight w:val="56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E4F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BA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морфологии плода и придатков плода во втором триместре беременности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9A6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color w:val="000000"/>
                <w:sz w:val="22"/>
                <w:szCs w:val="22"/>
              </w:rPr>
              <w:t>1029.1.1</w:t>
            </w:r>
          </w:p>
        </w:tc>
      </w:tr>
      <w:tr w:rsidR="00067C85" w14:paraId="3340406C" w14:textId="77777777" w:rsidTr="00067C85">
        <w:trPr>
          <w:trHeight w:val="566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D9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0A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морфологии плода и придатков плода во втором триместре беременности, многоплодии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CF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40"/>
            </w:pPr>
            <w:r>
              <w:rPr>
                <w:color w:val="000000"/>
                <w:sz w:val="22"/>
                <w:szCs w:val="22"/>
              </w:rPr>
              <w:t>1029.1.2</w:t>
            </w:r>
          </w:p>
        </w:tc>
      </w:tr>
      <w:tr w:rsidR="00067C85" w14:paraId="341F23B8" w14:textId="77777777" w:rsidTr="00067C85">
        <w:trPr>
          <w:trHeight w:val="288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2C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00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в третьем триместре беременности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5B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1029.2</w:t>
            </w:r>
          </w:p>
        </w:tc>
      </w:tr>
      <w:tr w:rsidR="00067C85" w14:paraId="18B2AD44" w14:textId="77777777" w:rsidTr="00067C85">
        <w:trPr>
          <w:trHeight w:val="412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14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FC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в третьем триместре беременности, многоплодная беременность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A0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1029.3</w:t>
            </w:r>
          </w:p>
        </w:tc>
      </w:tr>
      <w:tr w:rsidR="00067C85" w14:paraId="35195638" w14:textId="77777777" w:rsidTr="00067C85">
        <w:trPr>
          <w:trHeight w:val="317"/>
          <w:tblCellSpacing w:w="0" w:type="dxa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C0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531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F9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Оценка жизнеспособности и развития беременности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D5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1029.4</w:t>
            </w:r>
          </w:p>
        </w:tc>
      </w:tr>
    </w:tbl>
    <w:p w14:paraId="280D701F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26931D92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66"/>
        <w:gridCol w:w="1315"/>
      </w:tblGrid>
      <w:tr w:rsidR="00067C85" w14:paraId="27AF3C74" w14:textId="77777777" w:rsidTr="00067C85">
        <w:trPr>
          <w:trHeight w:val="32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28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EF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простаты (</w:t>
            </w:r>
            <w:proofErr w:type="spellStart"/>
            <w:r>
              <w:rPr>
                <w:color w:val="000000"/>
                <w:sz w:val="22"/>
                <w:szCs w:val="22"/>
              </w:rPr>
              <w:t>трансректальное</w:t>
            </w:r>
            <w:proofErr w:type="spellEnd"/>
            <w:r>
              <w:rPr>
                <w:color w:val="000000"/>
                <w:sz w:val="22"/>
                <w:szCs w:val="22"/>
              </w:rPr>
              <w:t>), простая насадка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27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</w:tr>
      <w:tr w:rsidR="00067C85" w14:paraId="69DF89FD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E9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6D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простаты (</w:t>
            </w:r>
            <w:proofErr w:type="spellStart"/>
            <w:r>
              <w:rPr>
                <w:color w:val="000000"/>
                <w:sz w:val="22"/>
                <w:szCs w:val="22"/>
              </w:rPr>
              <w:t>трансректальное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>
              <w:rPr>
                <w:color w:val="000000"/>
                <w:sz w:val="22"/>
                <w:szCs w:val="22"/>
              </w:rPr>
              <w:t>биплановая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насадка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D7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</w:tr>
      <w:tr w:rsidR="00067C85" w14:paraId="65A4BEE8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9D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9BF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Оценка свободных скоплений в одной из полостей (плевральной, брюшной) или в забрюшинном пространстве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01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1041</w:t>
            </w:r>
          </w:p>
        </w:tc>
      </w:tr>
      <w:tr w:rsidR="00067C85" w14:paraId="0876BA17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B6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2B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УЗИ мозга через родничок или через трепанационное отверстие + </w:t>
            </w:r>
            <w:proofErr w:type="spellStart"/>
            <w:r>
              <w:rPr>
                <w:color w:val="000000"/>
                <w:sz w:val="22"/>
                <w:szCs w:val="22"/>
              </w:rPr>
              <w:t>Допплер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0D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1045</w:t>
            </w:r>
          </w:p>
        </w:tc>
      </w:tr>
      <w:tr w:rsidR="00067C85" w14:paraId="691F6008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B9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F4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мягких тканей и лимфатических узлов одной анатомической области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E5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1048</w:t>
            </w:r>
          </w:p>
        </w:tc>
      </w:tr>
      <w:tr w:rsidR="00067C85" w14:paraId="5EA28CE1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F6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5C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для определения кинетики выделительной системы (желчевыводящие пути, мочевыводящие пути и т.д.)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90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</w:tr>
      <w:tr w:rsidR="00067C85" w14:paraId="45F8A663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70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54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мочевыделительной системы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EA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1050.19</w:t>
            </w:r>
          </w:p>
        </w:tc>
      </w:tr>
      <w:tr w:rsidR="00067C85" w14:paraId="46BC2E14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B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B9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Трансабдоминальное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гинекологическое ультразвуковое исследование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54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1050.22</w:t>
            </w:r>
          </w:p>
        </w:tc>
      </w:tr>
      <w:tr w:rsidR="00067C85" w14:paraId="60839230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96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04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Трансвагинальное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гинекологическое ультразвуковое исследование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B9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1050.25</w:t>
            </w:r>
          </w:p>
        </w:tc>
      </w:tr>
      <w:tr w:rsidR="00067C85" w14:paraId="27A6BE65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15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D6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щитовидной железы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80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1050.31</w:t>
            </w:r>
          </w:p>
        </w:tc>
      </w:tr>
      <w:tr w:rsidR="00067C85" w14:paraId="529E2F13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ED6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51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молочных желез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4C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1050.34</w:t>
            </w:r>
          </w:p>
        </w:tc>
      </w:tr>
      <w:tr w:rsidR="00067C85" w14:paraId="4112DE52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D9A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79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простаты (</w:t>
            </w:r>
            <w:proofErr w:type="spellStart"/>
            <w:r>
              <w:rPr>
                <w:color w:val="000000"/>
                <w:sz w:val="22"/>
                <w:szCs w:val="22"/>
              </w:rPr>
              <w:t>трансректальное</w:t>
            </w:r>
            <w:proofErr w:type="spellEnd"/>
            <w:r>
              <w:rPr>
                <w:color w:val="000000"/>
                <w:sz w:val="22"/>
                <w:szCs w:val="22"/>
              </w:rPr>
              <w:t>)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1B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1050.37</w:t>
            </w:r>
          </w:p>
        </w:tc>
      </w:tr>
      <w:tr w:rsidR="00067C85" w14:paraId="00708CE9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D8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7C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Оценка свободных скоплений в одной из полостей (плевральной полости) при 2D в серой шкале + допплерография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B1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1050.41</w:t>
            </w:r>
          </w:p>
        </w:tc>
      </w:tr>
      <w:tr w:rsidR="00067C85" w14:paraId="7BD8120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7A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E9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мошонки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F3F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1050.43</w:t>
            </w:r>
          </w:p>
        </w:tc>
      </w:tr>
      <w:tr w:rsidR="00067C85" w14:paraId="241443AD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A0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7E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полового члена (2D) + допплерография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DB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1050.47</w:t>
            </w:r>
          </w:p>
        </w:tc>
      </w:tr>
      <w:tr w:rsidR="00067C85" w14:paraId="31C87976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0F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B34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Ультразвуковое исследование мягких тканей и лимфатических узлов анатомической области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CA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1050.52</w:t>
            </w:r>
          </w:p>
        </w:tc>
      </w:tr>
      <w:tr w:rsidR="00067C85" w14:paraId="3796A73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6B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79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остаточной мочи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9B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1050.56</w:t>
            </w:r>
          </w:p>
        </w:tc>
      </w:tr>
      <w:tr w:rsidR="00067C85" w14:paraId="0F67C086" w14:textId="77777777" w:rsidTr="00067C85">
        <w:trPr>
          <w:trHeight w:val="540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AD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28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органов брюшной полости (печень, поджелудочная железа, селезенка)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E8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1050.60</w:t>
            </w:r>
          </w:p>
        </w:tc>
      </w:tr>
      <w:tr w:rsidR="00067C85" w14:paraId="19001ABA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9C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550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95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УЗИ органов брюшной полости (печень, поджелудочная железа, селезенка) + мочевыделительная система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D6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1050.61</w:t>
            </w:r>
          </w:p>
        </w:tc>
      </w:tr>
      <w:tr w:rsidR="00067C85" w14:paraId="5B46364B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06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78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УЗИ органов брюшной полости (печень, поджелудочная железа, селезенка) + мочевыделительная система +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трансабдоминальная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гинекология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39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1050.62</w:t>
            </w:r>
          </w:p>
        </w:tc>
      </w:tr>
      <w:tr w:rsidR="00067C85" w14:paraId="243779F9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CE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552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32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УЗИ органов брюшной полости + мочевыделительной системы +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трансвагинальная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гинекология (2D)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9B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1050.63</w:t>
            </w:r>
          </w:p>
        </w:tc>
      </w:tr>
      <w:tr w:rsidR="00067C85" w14:paraId="2E993BCF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09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9E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УЗИ беременности в первом триместре (до 11 недель),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трансабдоминальное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CC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1050.66</w:t>
            </w:r>
          </w:p>
        </w:tc>
      </w:tr>
      <w:tr w:rsidR="00067C85" w14:paraId="4EC2C737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3E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02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УЗИ беременности в первом триместре (до 11 недель),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трансвагинально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57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1050.67</w:t>
            </w:r>
          </w:p>
        </w:tc>
      </w:tr>
      <w:tr w:rsidR="00067C85" w14:paraId="4C4070C8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5F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555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69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Компьютерная </w:t>
            </w:r>
            <w:proofErr w:type="spellStart"/>
            <w:r>
              <w:rPr>
                <w:color w:val="000000"/>
                <w:sz w:val="22"/>
                <w:szCs w:val="22"/>
              </w:rPr>
              <w:t>остеоденситометрия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FA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1050.70</w:t>
            </w:r>
          </w:p>
        </w:tc>
      </w:tr>
      <w:tr w:rsidR="00067C85" w14:paraId="48BA5E04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75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556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298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color w:val="000000"/>
                <w:sz w:val="22"/>
                <w:szCs w:val="22"/>
              </w:rPr>
              <w:t>остеоденситометрия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47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1050.71</w:t>
            </w:r>
          </w:p>
        </w:tc>
      </w:tr>
      <w:tr w:rsidR="00067C85" w14:paraId="62A597B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9B6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20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14. Радиодиагностические исследования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DCB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415ACF7B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304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44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1) Органы грудной клетки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F4E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1889871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76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7D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гортани, 18x24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67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1089</w:t>
            </w:r>
          </w:p>
        </w:tc>
      </w:tr>
      <w:tr w:rsidR="00067C85" w14:paraId="2ACB29A1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10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40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гортани, 8x10 дюймов (20x24) 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AE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1089.1</w:t>
            </w:r>
          </w:p>
        </w:tc>
      </w:tr>
      <w:tr w:rsidR="00067C85" w14:paraId="06340395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DD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4E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гортани, 8x10 дюймов (20x24) -1, в цифровом формате, (без стоимости пленки)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66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1089.2</w:t>
            </w:r>
          </w:p>
        </w:tc>
      </w:tr>
      <w:tr w:rsidR="00067C85" w14:paraId="722CE210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14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62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органов грудной клетки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D3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1090</w:t>
            </w:r>
          </w:p>
        </w:tc>
      </w:tr>
      <w:tr w:rsidR="00067C85" w14:paraId="453CBB5B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72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ED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35,6x35,6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4D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1092</w:t>
            </w:r>
          </w:p>
        </w:tc>
      </w:tr>
      <w:tr w:rsidR="00067C85" w14:paraId="725D4BF9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73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3A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30x40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AD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1093</w:t>
            </w:r>
          </w:p>
        </w:tc>
      </w:tr>
      <w:tr w:rsidR="00067C85" w14:paraId="647C7680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96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AC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24x30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81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1094</w:t>
            </w:r>
          </w:p>
        </w:tc>
      </w:tr>
      <w:tr w:rsidR="00067C85" w14:paraId="34F17AA3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F4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10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18x24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E0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</w:t>
            </w:r>
          </w:p>
        </w:tc>
      </w:tr>
      <w:tr w:rsidR="00067C85" w14:paraId="2E5AF6A0" w14:textId="77777777" w:rsidTr="00067C85">
        <w:trPr>
          <w:trHeight w:val="29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92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CB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10x12,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D4B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1095.1</w:t>
            </w:r>
          </w:p>
        </w:tc>
      </w:tr>
      <w:tr w:rsidR="00067C85" w14:paraId="71D5A29E" w14:textId="77777777" w:rsidTr="00067C85">
        <w:trPr>
          <w:trHeight w:val="57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2E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29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8x10 дюймов (20x24) 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A0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1095.2</w:t>
            </w:r>
          </w:p>
        </w:tc>
      </w:tr>
    </w:tbl>
    <w:p w14:paraId="2BCC8EF2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6194A404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7"/>
        <w:gridCol w:w="1320"/>
      </w:tblGrid>
      <w:tr w:rsidR="00067C85" w14:paraId="1FBD0AC7" w14:textId="77777777" w:rsidTr="00067C85">
        <w:trPr>
          <w:trHeight w:val="581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1F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4F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11x14 дюймов (27x35)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BB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1095.3</w:t>
            </w:r>
          </w:p>
        </w:tc>
      </w:tr>
      <w:tr w:rsidR="00067C85" w14:paraId="251F2743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38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578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C5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14x17 дюймов (35x43)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A1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1095.4</w:t>
            </w:r>
          </w:p>
        </w:tc>
      </w:tr>
      <w:tr w:rsidR="00067C85" w14:paraId="635CD3C6" w14:textId="77777777" w:rsidTr="00067C85">
        <w:trPr>
          <w:trHeight w:val="557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F6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149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8x10 дюймов (20x24)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46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1095.5</w:t>
            </w:r>
          </w:p>
        </w:tc>
      </w:tr>
      <w:tr w:rsidR="00067C85" w14:paraId="60E56202" w14:textId="77777777" w:rsidTr="00067C85">
        <w:trPr>
          <w:trHeight w:val="557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38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3F9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10x12,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04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1095.6</w:t>
            </w:r>
          </w:p>
        </w:tc>
      </w:tr>
      <w:tr w:rsidR="00067C85" w14:paraId="6FB8D6C3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D2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6D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11x14 дюймов (27x35)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3D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1095.7</w:t>
            </w:r>
          </w:p>
        </w:tc>
      </w:tr>
      <w:tr w:rsidR="00067C85" w14:paraId="5B1E2726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F5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55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клетки, 14x17 дюймов (35x43)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5B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1095.8</w:t>
            </w:r>
          </w:p>
        </w:tc>
      </w:tr>
      <w:tr w:rsidR="00067C85" w14:paraId="7C6EDAEC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BE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FB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35,6x35,6 см-1; 24x30 см-1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DB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1096</w:t>
            </w:r>
          </w:p>
        </w:tc>
      </w:tr>
      <w:tr w:rsidR="00067C85" w14:paraId="4E98B48F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81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B4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30x40 см-1; 24x30 см-1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BF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</w:tr>
      <w:tr w:rsidR="00067C85" w14:paraId="7CDA07C7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B2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8B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24x30 см-2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B9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</w:tr>
      <w:tr w:rsidR="00067C85" w14:paraId="2D050571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56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8E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18x24 см-2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BC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</w:t>
            </w:r>
          </w:p>
        </w:tc>
      </w:tr>
      <w:tr w:rsidR="00067C85" w14:paraId="499B4583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8B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0A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8x10 дюймов (20x24) 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0C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1099.1</w:t>
            </w:r>
          </w:p>
        </w:tc>
      </w:tr>
      <w:tr w:rsidR="00067C85" w14:paraId="56CF711A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A0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588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E6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8x10 дюймов (20x24)-2,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F1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1099.2</w:t>
            </w:r>
          </w:p>
        </w:tc>
      </w:tr>
      <w:tr w:rsidR="00067C85" w14:paraId="4449EC4F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E2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18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11x14 дюймов (27x35)-2,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09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1099.3</w:t>
            </w:r>
          </w:p>
        </w:tc>
      </w:tr>
      <w:tr w:rsidR="00067C85" w14:paraId="2CFCA3C5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5E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94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14x17 дюймов (35x43)-1,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100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1099.4</w:t>
            </w:r>
          </w:p>
        </w:tc>
      </w:tr>
      <w:tr w:rsidR="00067C85" w14:paraId="57A6417D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99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2C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14x17 дюймов (35x43)-2,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60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1099.5</w:t>
            </w:r>
          </w:p>
        </w:tc>
      </w:tr>
      <w:tr w:rsidR="00067C85" w14:paraId="38BDA02E" w14:textId="77777777" w:rsidTr="00067C85">
        <w:trPr>
          <w:trHeight w:val="557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35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CC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8x10 дюймов (20x24)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48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1099.6</w:t>
            </w:r>
          </w:p>
        </w:tc>
      </w:tr>
      <w:tr w:rsidR="00067C85" w14:paraId="2ECE1F1F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C7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7F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8x10 дюймов (20x24) -2,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77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1099.7</w:t>
            </w:r>
          </w:p>
        </w:tc>
      </w:tr>
      <w:tr w:rsidR="00067C85" w14:paraId="479FF332" w14:textId="77777777" w:rsidTr="00067C85">
        <w:trPr>
          <w:trHeight w:val="557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A9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9B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11x14 дюймов (27x35) -2,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A5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1099.8</w:t>
            </w:r>
          </w:p>
        </w:tc>
      </w:tr>
      <w:tr w:rsidR="00067C85" w14:paraId="0E2D36EB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9C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7F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14x17 дюймов (35x43)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69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1099.9</w:t>
            </w:r>
          </w:p>
        </w:tc>
      </w:tr>
      <w:tr w:rsidR="00067C85" w14:paraId="5A8FDC69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8D7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F67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двух проекциях, 14x17 дюймов (35x43) -2,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D9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60"/>
            </w:pPr>
            <w:r>
              <w:rPr>
                <w:color w:val="000000"/>
                <w:sz w:val="22"/>
                <w:szCs w:val="22"/>
              </w:rPr>
              <w:t>1099.10</w:t>
            </w:r>
          </w:p>
        </w:tc>
      </w:tr>
      <w:tr w:rsidR="00067C85" w14:paraId="0FA23F71" w14:textId="77777777" w:rsidTr="00067C85">
        <w:trPr>
          <w:trHeight w:val="29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7F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36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трех проекциях, 30x40 см-3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3F0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067C85" w14:paraId="45D45776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94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84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трех проекциях, 24x30 см-3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F5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</w:tr>
      <w:tr w:rsidR="00067C85" w14:paraId="50FB4092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15D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599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E0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трех проекциях, 18x24 см-3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B1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</w:tr>
      <w:tr w:rsidR="00067C85" w14:paraId="3E136A08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EF0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2FD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трех проекциях, 11x14 дюймов (27x35)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49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1102.1</w:t>
            </w:r>
          </w:p>
        </w:tc>
      </w:tr>
      <w:tr w:rsidR="00067C85" w14:paraId="23EC4E62" w14:textId="77777777" w:rsidTr="00067C85">
        <w:trPr>
          <w:trHeight w:val="557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9A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601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91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трех проекциях, 11x14 дюймов (27x35) 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10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1102.2</w:t>
            </w:r>
          </w:p>
        </w:tc>
      </w:tr>
      <w:tr w:rsidR="00067C85" w14:paraId="6F26EE89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D2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602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F9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трех проекциях, 11x14 дюймов (27x35)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82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1102.3</w:t>
            </w:r>
          </w:p>
        </w:tc>
      </w:tr>
      <w:tr w:rsidR="00067C85" w14:paraId="448BEBD5" w14:textId="77777777" w:rsidTr="00067C85">
        <w:trPr>
          <w:trHeight w:val="571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03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603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AC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и рентгенография сердца в трех проекциях, 35,6x35,6 см-1, 24x30 см-2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7C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</w:tr>
      <w:tr w:rsidR="00067C85" w14:paraId="50851ADA" w14:textId="77777777" w:rsidTr="00067C85">
        <w:trPr>
          <w:trHeight w:val="57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2D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604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19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и рентгенография сердца в трех проекциях, 14x17 дюймов (35x43)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B0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1103.1</w:t>
            </w:r>
          </w:p>
        </w:tc>
      </w:tr>
    </w:tbl>
    <w:p w14:paraId="1D63EF05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1DD553C8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57"/>
        <w:gridCol w:w="1315"/>
      </w:tblGrid>
      <w:tr w:rsidR="00067C85" w14:paraId="6AB24D58" w14:textId="77777777" w:rsidTr="00067C85">
        <w:trPr>
          <w:trHeight w:val="590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E5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605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91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и рентгенография сердца в трех проекциях, 14x17 дюймов (35x43) -1, в цифровом формате, включая описание (без стоимости пленки)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97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1104.1</w:t>
            </w:r>
          </w:p>
        </w:tc>
      </w:tr>
      <w:tr w:rsidR="00067C85" w14:paraId="4ADFD533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279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606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F1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положении на боку, 30x40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AC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1112</w:t>
            </w:r>
          </w:p>
        </w:tc>
      </w:tr>
      <w:tr w:rsidR="00067C85" w14:paraId="71C4F2A1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2F4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607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E5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положении на боку, 24x30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0A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1113</w:t>
            </w:r>
          </w:p>
        </w:tc>
      </w:tr>
      <w:tr w:rsidR="00067C85" w14:paraId="253A32D5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EF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C9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грудной клетки в положении на боку, 18x24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64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1114</w:t>
            </w:r>
          </w:p>
        </w:tc>
      </w:tr>
      <w:tr w:rsidR="00067C85" w14:paraId="066EA04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CEE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20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2) Пищеварительный тракт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70F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FDDF323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8B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609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E7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Контрастная </w:t>
            </w:r>
            <w:proofErr w:type="spellStart"/>
            <w:r>
              <w:rPr>
                <w:color w:val="000000"/>
                <w:sz w:val="22"/>
                <w:szCs w:val="22"/>
              </w:rPr>
              <w:t>фарингография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, 8x10 дюймов (20x24) -1, в цифровом формате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62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1126.1</w:t>
            </w:r>
          </w:p>
        </w:tc>
      </w:tr>
      <w:tr w:rsidR="00067C85" w14:paraId="717F722A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93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22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Контрастная </w:t>
            </w:r>
            <w:proofErr w:type="spellStart"/>
            <w:r>
              <w:rPr>
                <w:color w:val="000000"/>
                <w:sz w:val="22"/>
                <w:szCs w:val="22"/>
              </w:rPr>
              <w:t>фарингография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, 8x10 дюймов (20x24)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B7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80"/>
              <w:jc w:val="right"/>
            </w:pPr>
            <w:r>
              <w:rPr>
                <w:color w:val="000000"/>
                <w:sz w:val="22"/>
                <w:szCs w:val="22"/>
              </w:rPr>
              <w:t>1126.2</w:t>
            </w:r>
          </w:p>
        </w:tc>
      </w:tr>
      <w:tr w:rsidR="00067C85" w14:paraId="204B6736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A0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E6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брюшной полости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8B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1127</w:t>
            </w:r>
          </w:p>
        </w:tc>
      </w:tr>
      <w:tr w:rsidR="00067C85" w14:paraId="68D6643A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517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39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брюшной полости, 24x30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B7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</w:tr>
      <w:tr w:rsidR="00067C85" w14:paraId="3140410C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F1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E1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брюшной полости, 30x40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69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1129</w:t>
            </w:r>
          </w:p>
        </w:tc>
      </w:tr>
      <w:tr w:rsidR="00067C85" w14:paraId="2DA5E938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33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08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Рентгенография брюшной полости, 35,6x35,6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83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ИЗО</w:t>
            </w:r>
          </w:p>
        </w:tc>
      </w:tr>
      <w:tr w:rsidR="00067C85" w14:paraId="5D6240A9" w14:textId="77777777" w:rsidTr="00067C85">
        <w:trPr>
          <w:trHeight w:val="530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DC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FF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брюшной полости, 8x10 дюймов (20x24) -1, в цифровом формате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27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1130.1</w:t>
            </w:r>
          </w:p>
        </w:tc>
      </w:tr>
      <w:tr w:rsidR="00067C85" w14:paraId="2D9C7F6A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73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616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7D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брюшной полости, 11x14 дюймов (27x35) -1, в цифровом формате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99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1130.2</w:t>
            </w:r>
          </w:p>
        </w:tc>
      </w:tr>
      <w:tr w:rsidR="00067C85" w14:paraId="79256BA2" w14:textId="77777777" w:rsidTr="00067C85">
        <w:trPr>
          <w:trHeight w:val="571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D1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E2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брюшной полости, 8x10 дюймов (20x24)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C08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1130.4</w:t>
            </w:r>
          </w:p>
        </w:tc>
      </w:tr>
      <w:tr w:rsidR="00067C85" w14:paraId="1FFC6DB8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2F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A8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брюшной полости, 11x14 дюймов (27x35)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95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right="380"/>
              <w:jc w:val="right"/>
            </w:pPr>
            <w:r>
              <w:rPr>
                <w:color w:val="000000"/>
                <w:sz w:val="22"/>
                <w:szCs w:val="22"/>
              </w:rPr>
              <w:t>1130.5</w:t>
            </w:r>
          </w:p>
        </w:tc>
      </w:tr>
      <w:tr w:rsidR="00067C85" w14:paraId="52A7D4DD" w14:textId="77777777" w:rsidTr="00067C85">
        <w:trPr>
          <w:trHeight w:val="283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01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619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C3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и рентгенография пищевода, 24x30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76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1131</w:t>
            </w:r>
          </w:p>
        </w:tc>
      </w:tr>
      <w:tr w:rsidR="00067C85" w14:paraId="4DF1CF31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16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3C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и рентгенография пищевода, 11x14 дюймов (27x35) -1, в цифровом формате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E7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1131.1</w:t>
            </w:r>
          </w:p>
        </w:tc>
      </w:tr>
      <w:tr w:rsidR="00067C85" w14:paraId="5E22271E" w14:textId="77777777" w:rsidTr="00067C85">
        <w:trPr>
          <w:trHeight w:val="57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77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57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Рентгеноскопия и рентгенография пищевода, 11x14 дюймов (27x35)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5D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1131.2</w:t>
            </w:r>
          </w:p>
        </w:tc>
      </w:tr>
      <w:tr w:rsidR="00067C85" w14:paraId="1309F16E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81F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BE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18x24 см-1, 24x30 см-1.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97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</w:t>
            </w:r>
          </w:p>
        </w:tc>
      </w:tr>
      <w:tr w:rsidR="00067C85" w14:paraId="1A2ED880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B6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71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8x10 дюймов (20x24),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72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1132.1</w:t>
            </w:r>
          </w:p>
        </w:tc>
      </w:tr>
      <w:tr w:rsidR="00067C85" w14:paraId="5238FAF1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5EE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54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11x14 дюймов (27x35),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10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1132.2</w:t>
            </w:r>
          </w:p>
        </w:tc>
      </w:tr>
      <w:tr w:rsidR="00067C85" w14:paraId="67AE0113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C0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83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11x14 дюймов (27x35)-2,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CC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1132.3</w:t>
            </w:r>
          </w:p>
        </w:tc>
      </w:tr>
      <w:tr w:rsidR="00067C85" w14:paraId="3BD06221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36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7B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8x10 дюймов (20x24),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F7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1132.4</w:t>
            </w:r>
          </w:p>
        </w:tc>
      </w:tr>
      <w:tr w:rsidR="00067C85" w14:paraId="3502F2B2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57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DF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1 lxl4 дюймов (27x35)-1,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40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1132.5</w:t>
            </w:r>
          </w:p>
        </w:tc>
      </w:tr>
      <w:tr w:rsidR="00067C85" w14:paraId="5827CD9F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73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31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желудка, 11xHin (27x35)-2,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6D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1132.6</w:t>
            </w:r>
          </w:p>
        </w:tc>
      </w:tr>
      <w:tr w:rsidR="00067C85" w14:paraId="01CA856D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2F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629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63D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Дуоденография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 зонда, 11x14 дюймов (27x35),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047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1136.1</w:t>
            </w:r>
          </w:p>
        </w:tc>
      </w:tr>
      <w:tr w:rsidR="00067C85" w14:paraId="77109652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4B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16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Дуоденография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 зонда, 11x14 дюймов (27x35),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E7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1136.2</w:t>
            </w:r>
          </w:p>
        </w:tc>
      </w:tr>
      <w:tr w:rsidR="00067C85" w14:paraId="590D0248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BD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FE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Дуоденография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зондом, 11x14 дюймов (27x35)-2,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8BD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1137.1</w:t>
            </w:r>
          </w:p>
        </w:tc>
      </w:tr>
      <w:tr w:rsidR="00067C85" w14:paraId="44B733B3" w14:textId="77777777" w:rsidTr="00067C85">
        <w:trPr>
          <w:trHeight w:val="566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5B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75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Дуоденография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зондом, 11x14 дюймов (27x35)-2,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9E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1137.2</w:t>
            </w:r>
          </w:p>
        </w:tc>
      </w:tr>
      <w:tr w:rsidR="00067C85" w14:paraId="64604DC1" w14:textId="77777777" w:rsidTr="00067C85">
        <w:trPr>
          <w:trHeight w:val="557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3F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89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тонкой кишки, 11x14 дюймов (27x35)-2,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0B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1138.1</w:t>
            </w:r>
          </w:p>
        </w:tc>
      </w:tr>
      <w:tr w:rsidR="00067C85" w14:paraId="66179CED" w14:textId="77777777" w:rsidTr="00067C85">
        <w:trPr>
          <w:trHeight w:val="56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D9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BB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Флюороскопия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рентгенография тонкой кишки, 11хHin (27x35)-2, цифровой режим (без стоимости плёнки).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90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1138.2</w:t>
            </w:r>
          </w:p>
        </w:tc>
      </w:tr>
      <w:tr w:rsidR="00067C85" w14:paraId="364B34AA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24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E0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Ирригоскопия</w:t>
            </w:r>
            <w:proofErr w:type="spellEnd"/>
            <w:r>
              <w:rPr>
                <w:color w:val="000000"/>
                <w:sz w:val="22"/>
                <w:szCs w:val="22"/>
              </w:rPr>
              <w:t>, 23x40 см-3, 35,6x35,6 см-2.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23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1139</w:t>
            </w:r>
          </w:p>
        </w:tc>
      </w:tr>
      <w:tr w:rsidR="00067C85" w14:paraId="7BF192C4" w14:textId="77777777" w:rsidTr="00067C85">
        <w:trPr>
          <w:trHeight w:val="288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1D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67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Ирригоскопия</w:t>
            </w:r>
            <w:proofErr w:type="spellEnd"/>
            <w:r>
              <w:rPr>
                <w:color w:val="000000"/>
                <w:sz w:val="22"/>
                <w:szCs w:val="22"/>
              </w:rPr>
              <w:t>, 14x17 дюймов (35x43)-1,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37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1139.3</w:t>
            </w:r>
          </w:p>
        </w:tc>
      </w:tr>
      <w:tr w:rsidR="00067C85" w14:paraId="5853B24A" w14:textId="77777777" w:rsidTr="00067C85">
        <w:trPr>
          <w:trHeight w:val="442"/>
          <w:tblCellSpacing w:w="0" w:type="dxa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50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637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76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Ирригоскопия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двойным контрастом, 14x17 дюймов (35x43)-1, цифровой режим.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1F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1139.4</w:t>
            </w:r>
          </w:p>
        </w:tc>
      </w:tr>
    </w:tbl>
    <w:p w14:paraId="1DEBAC68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7541DE5B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71"/>
        <w:gridCol w:w="1310"/>
      </w:tblGrid>
      <w:tr w:rsidR="00067C85" w14:paraId="656705F4" w14:textId="77777777" w:rsidTr="00067C85">
        <w:trPr>
          <w:trHeight w:val="31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3B5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B9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3) Опорно-двигательная система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79C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49EA8589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52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638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92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черепа, 24x30 см-1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E9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</w:tr>
      <w:tr w:rsidR="00067C85" w14:paraId="26F2E469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C5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639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A7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черепа в двух проекциях, 8x10 дюймов (20x24 см)-2,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C0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1161.1</w:t>
            </w:r>
          </w:p>
        </w:tc>
      </w:tr>
      <w:tr w:rsidR="00067C85" w14:paraId="562801B0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4D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AA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черепа в двух проекциях, 24x30 см-2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1C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1162</w:t>
            </w:r>
          </w:p>
        </w:tc>
      </w:tr>
      <w:tr w:rsidR="00067C85" w14:paraId="49CC01D6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95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64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черепа в двух проекциях,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68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1162.1</w:t>
            </w:r>
          </w:p>
        </w:tc>
      </w:tr>
      <w:tr w:rsidR="00067C85" w14:paraId="7362CC30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53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FA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орбит, ключицы (отдельно), 18x24 см-1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EE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1163</w:t>
            </w:r>
          </w:p>
        </w:tc>
      </w:tr>
      <w:tr w:rsidR="00067C85" w14:paraId="2E15668E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37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25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орбит, ключицы (отдельно),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D5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1163.1</w:t>
            </w:r>
          </w:p>
        </w:tc>
      </w:tr>
      <w:tr w:rsidR="00067C85" w14:paraId="71E75650" w14:textId="77777777" w:rsidTr="00067C85">
        <w:trPr>
          <w:trHeight w:val="404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13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644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49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ключицы в цифровом формате, включая описание, 8x10 дюймов, 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74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1163.2</w:t>
            </w:r>
          </w:p>
        </w:tc>
      </w:tr>
      <w:tr w:rsidR="00067C85" w14:paraId="01F580BC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214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09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глазницы (с протезом </w:t>
            </w:r>
            <w:proofErr w:type="spellStart"/>
            <w:r>
              <w:rPr>
                <w:color w:val="000000"/>
                <w:sz w:val="22"/>
                <w:szCs w:val="22"/>
              </w:rPr>
              <w:t>Бальтина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6D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1164</w:t>
            </w:r>
          </w:p>
        </w:tc>
      </w:tr>
      <w:tr w:rsidR="00067C85" w14:paraId="57E0B1C0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5F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A1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глазницы (с протезом </w:t>
            </w:r>
            <w:proofErr w:type="spellStart"/>
            <w:r>
              <w:rPr>
                <w:color w:val="000000"/>
                <w:sz w:val="22"/>
                <w:szCs w:val="22"/>
              </w:rPr>
              <w:t>Бальтина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т.д.),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F2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1164.1</w:t>
            </w:r>
          </w:p>
        </w:tc>
      </w:tr>
      <w:tr w:rsidR="00067C85" w14:paraId="0511FE50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F0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E7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придаточных пазух носа, 18x24 см-1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C8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</w:tr>
      <w:tr w:rsidR="00067C85" w14:paraId="4B4E5C55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02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09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придаточных пазух носа,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5B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</w:tr>
      <w:tr w:rsidR="00067C85" w14:paraId="10BEB694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07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649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D5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височных костей по Шулеру, Майору, </w:t>
            </w:r>
            <w:proofErr w:type="spellStart"/>
            <w:r>
              <w:rPr>
                <w:color w:val="000000"/>
                <w:sz w:val="22"/>
                <w:szCs w:val="22"/>
              </w:rPr>
              <w:t>Штевенсу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т.д., 18x24 см-2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D41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1167</w:t>
            </w:r>
          </w:p>
        </w:tc>
      </w:tr>
      <w:tr w:rsidR="00067C85" w14:paraId="231D2393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15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98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височных костей по Шулеру, Майору, </w:t>
            </w:r>
            <w:proofErr w:type="spellStart"/>
            <w:r>
              <w:rPr>
                <w:color w:val="000000"/>
                <w:sz w:val="22"/>
                <w:szCs w:val="22"/>
              </w:rPr>
              <w:t>Штевенсу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2A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1167.1</w:t>
            </w:r>
          </w:p>
        </w:tc>
      </w:tr>
      <w:tr w:rsidR="00067C85" w14:paraId="7D5456F2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7B7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85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височно-нижнечелюстного сустава - 18x24 см-2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05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</w:tr>
      <w:tr w:rsidR="00067C85" w14:paraId="10ECD3EA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7D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12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височно-нижнечелюстного сустава - 8x10 дюймов (20x24 см),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EA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</w:tr>
      <w:tr w:rsidR="00067C85" w14:paraId="6A0254A2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71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9B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височно-нижнечелюстного сустава - 11x14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56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</w:tr>
      <w:tr w:rsidR="00067C85" w14:paraId="52302587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BA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A6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нижней челюсти, 13x18 см-1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13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</w:tr>
      <w:tr w:rsidR="00067C85" w14:paraId="1601C89D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85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410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нижней челюсти,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B18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</w:tr>
      <w:tr w:rsidR="00067C85" w14:paraId="02788D1A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DB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59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лопатки в двух проекциях, 18x24 см-2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3B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1171</w:t>
            </w:r>
          </w:p>
        </w:tc>
      </w:tr>
      <w:tr w:rsidR="00067C85" w14:paraId="520728AD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DB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4B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лопатки в двух проекциях,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1F8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1171.1</w:t>
            </w:r>
          </w:p>
        </w:tc>
      </w:tr>
      <w:tr w:rsidR="00067C85" w14:paraId="5A1FD99C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5C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D0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турецкого седла, 18x24 см-1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23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1172</w:t>
            </w:r>
          </w:p>
        </w:tc>
      </w:tr>
      <w:tr w:rsidR="00067C85" w14:paraId="762A77D4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0C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659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AC3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турецкого седла,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6A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1172.1</w:t>
            </w:r>
          </w:p>
        </w:tc>
      </w:tr>
      <w:tr w:rsidR="00067C85" w14:paraId="6E0C3794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FA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7F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носовых костей в двух проекциях, 13x18 см-2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54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1173</w:t>
            </w:r>
          </w:p>
        </w:tc>
      </w:tr>
      <w:tr w:rsidR="00067C85" w14:paraId="22AF11A1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13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C9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носовых костей в двух проекциях,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04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1173.1</w:t>
            </w:r>
          </w:p>
        </w:tc>
      </w:tr>
      <w:tr w:rsidR="00067C85" w14:paraId="7F905B47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07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29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CI через открытую рот, 13x18 см-1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21A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1174</w:t>
            </w:r>
          </w:p>
        </w:tc>
      </w:tr>
      <w:tr w:rsidR="00067C85" w14:paraId="30024C84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B6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8BF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CI через открытую рот,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9EB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1174.1</w:t>
            </w:r>
          </w:p>
        </w:tc>
      </w:tr>
      <w:tr w:rsidR="00067C85" w14:paraId="3C8DA68E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42F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BD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шейного отдела позвоночника в трех проекциях, 18x24 см-3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7A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1175</w:t>
            </w:r>
          </w:p>
        </w:tc>
      </w:tr>
      <w:tr w:rsidR="00067C85" w14:paraId="5A22CFF5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7A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26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функциональный снимок шейного отдела позвоночника в двух проекциях, 18x24 см-2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135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</w:tr>
      <w:tr w:rsidR="00067C85" w14:paraId="32A528C1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C7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E0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функциональный снимок шейного отдела позвоночника в двух проекциях,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0E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1176.1</w:t>
            </w:r>
          </w:p>
        </w:tc>
      </w:tr>
      <w:tr w:rsidR="00067C85" w14:paraId="483FFF5B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532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B2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шейного отдела позвоночника в двух проекциях, в цифровом формате, включая описание, 8x10 дюймов, 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6F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1176.2</w:t>
            </w:r>
          </w:p>
        </w:tc>
      </w:tr>
      <w:tr w:rsidR="00067C85" w14:paraId="5D4B7A1D" w14:textId="77777777" w:rsidTr="00067C85">
        <w:trPr>
          <w:trHeight w:val="581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2B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58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шейного отдела позвоночника с функциональными пробами в двух проекциях, 18x24 см-4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AFB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1177</w:t>
            </w:r>
          </w:p>
        </w:tc>
      </w:tr>
    </w:tbl>
    <w:p w14:paraId="33989AEE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007C61A0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7157"/>
        <w:gridCol w:w="1334"/>
      </w:tblGrid>
      <w:tr w:rsidR="00067C85" w14:paraId="1DF97902" w14:textId="77777777" w:rsidTr="00067C85">
        <w:trPr>
          <w:trHeight w:val="869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DD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669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1E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шейного отдела позвоночника с функциональными пробами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46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1177.1</w:t>
            </w:r>
          </w:p>
        </w:tc>
      </w:tr>
      <w:tr w:rsidR="00067C85" w14:paraId="3B7E36B4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0D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540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грудного отдела позвоночника в двух проекциях, 24x30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3D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1178</w:t>
            </w:r>
          </w:p>
        </w:tc>
      </w:tr>
      <w:tr w:rsidR="00067C85" w14:paraId="0AB90ADD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577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671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0B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грудного отдела позвоночника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2B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1178.1</w:t>
            </w:r>
          </w:p>
        </w:tc>
      </w:tr>
      <w:tr w:rsidR="00067C85" w14:paraId="516E599D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69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A3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грудного отдела позвоночника с функциональными пробами в двух проекциях, 24x30 см-4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AB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1179</w:t>
            </w:r>
          </w:p>
        </w:tc>
      </w:tr>
      <w:tr w:rsidR="00067C85" w14:paraId="0B0AEE53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CF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37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поясничного отдела позвоночника в двух проекциях, 24x30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30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1180</w:t>
            </w:r>
          </w:p>
        </w:tc>
      </w:tr>
      <w:tr w:rsidR="00067C85" w14:paraId="27403C8F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A2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37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поясничного отдела позвоночника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7F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1180.1</w:t>
            </w:r>
          </w:p>
        </w:tc>
      </w:tr>
      <w:tr w:rsidR="00067C85" w14:paraId="2347B69A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05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B78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поясничного отдела позвоночника с функциональными пробами в двух проекциях, в цифровом формате, включая описание, 8x10 дюймов, 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BC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1180.2</w:t>
            </w:r>
          </w:p>
        </w:tc>
      </w:tr>
      <w:tr w:rsidR="00067C85" w14:paraId="65296153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00F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025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поясничного отдела позвоночника с функциональными пробами в трех проекциях, 24x30 см-3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A27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1181</w:t>
            </w:r>
          </w:p>
        </w:tc>
      </w:tr>
      <w:tr w:rsidR="00067C85" w14:paraId="7EA1A6B5" w14:textId="77777777" w:rsidTr="00067C85">
        <w:trPr>
          <w:trHeight w:val="840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A7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D7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Рентгеновский снимок поясничного отдела позвоночника с функциональными пробами в трех проекциях, 14x17 дюймов (35x43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68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1181.1</w:t>
            </w:r>
          </w:p>
        </w:tc>
      </w:tr>
      <w:tr w:rsidR="00067C85" w14:paraId="75A6A6F5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56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20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крестца и копчика в двух проекциях, 18x24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01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1182</w:t>
            </w:r>
          </w:p>
        </w:tc>
      </w:tr>
      <w:tr w:rsidR="00067C85" w14:paraId="11CA90DB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08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679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CE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крестца и копчика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AB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1182.1</w:t>
            </w:r>
          </w:p>
        </w:tc>
      </w:tr>
      <w:tr w:rsidR="00067C85" w14:paraId="4BD1C85F" w14:textId="77777777" w:rsidTr="00067C85">
        <w:trPr>
          <w:trHeight w:val="45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E5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90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тазобедренного сустава в одной проекции, 24x30 см-1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64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1183</w:t>
            </w:r>
          </w:p>
        </w:tc>
      </w:tr>
      <w:tr w:rsidR="00067C85" w14:paraId="4A48A89C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BA6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FB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тазобедренного сустава в одной проекции,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87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1183.1</w:t>
            </w:r>
          </w:p>
        </w:tc>
      </w:tr>
      <w:tr w:rsidR="00067C85" w14:paraId="36CB1411" w14:textId="77777777" w:rsidTr="00067C85">
        <w:trPr>
          <w:trHeight w:val="414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55B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4C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тазобедренного сустава в двух проекциях, 24x30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60B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1184</w:t>
            </w:r>
          </w:p>
        </w:tc>
      </w:tr>
      <w:tr w:rsidR="00067C85" w14:paraId="7B95FB77" w14:textId="77777777" w:rsidTr="00067C85">
        <w:trPr>
          <w:trHeight w:val="55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AF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A4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тазобедренного сустава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1E9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1184.1</w:t>
            </w:r>
          </w:p>
        </w:tc>
      </w:tr>
      <w:tr w:rsidR="00067C85" w14:paraId="19B6B466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ED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10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таза в одной проекции, 30x40 см-1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CD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1185</w:t>
            </w:r>
          </w:p>
        </w:tc>
      </w:tr>
      <w:tr w:rsidR="00067C85" w14:paraId="1DE9CBCF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6B6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E0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таза в одной проекции,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B9C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1185.1</w:t>
            </w:r>
          </w:p>
        </w:tc>
      </w:tr>
      <w:tr w:rsidR="00067C85" w14:paraId="3B13B127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91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EC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таза в одной проекции, 24x30 см-1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6C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1186</w:t>
            </w:r>
          </w:p>
        </w:tc>
      </w:tr>
      <w:tr w:rsidR="00067C85" w14:paraId="2ED5597B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E8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88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таза в одной проекции, 14x17 дюймов (35x43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BE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1186.1</w:t>
            </w:r>
          </w:p>
        </w:tc>
      </w:tr>
      <w:tr w:rsidR="00067C85" w14:paraId="3D8AA40E" w14:textId="77777777" w:rsidTr="00067C85">
        <w:trPr>
          <w:trHeight w:val="283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7D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3E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плечевого сустава в двух проекциях, 18x24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F0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1187</w:t>
            </w:r>
          </w:p>
        </w:tc>
      </w:tr>
      <w:tr w:rsidR="00067C85" w14:paraId="4B961409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91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689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90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плечевого сустава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43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1187.1</w:t>
            </w:r>
          </w:p>
        </w:tc>
      </w:tr>
      <w:tr w:rsidR="00067C85" w14:paraId="18153352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7C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638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плеча в двух проекциях, 15x40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E4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1188</w:t>
            </w:r>
          </w:p>
        </w:tc>
      </w:tr>
      <w:tr w:rsidR="00067C85" w14:paraId="5F7A7734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81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FB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плеча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0E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1188.1</w:t>
            </w:r>
          </w:p>
        </w:tc>
      </w:tr>
      <w:tr w:rsidR="00067C85" w14:paraId="50B644A6" w14:textId="77777777" w:rsidTr="00067C85">
        <w:trPr>
          <w:trHeight w:val="28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E6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4E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предплечья в двух проекциях, 15x40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53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1189</w:t>
            </w:r>
          </w:p>
        </w:tc>
      </w:tr>
      <w:tr w:rsidR="00067C85" w14:paraId="0BD2E77D" w14:textId="77777777" w:rsidTr="00067C85">
        <w:trPr>
          <w:trHeight w:val="566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6D1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14E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костей предплечья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8E7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1189.1</w:t>
            </w:r>
          </w:p>
        </w:tc>
      </w:tr>
      <w:tr w:rsidR="00067C85" w14:paraId="4D1F2C98" w14:textId="77777777" w:rsidTr="00067C85">
        <w:trPr>
          <w:trHeight w:val="27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56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70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локтевого сустава в двух проекциях, 13x18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57B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1190</w:t>
            </w:r>
          </w:p>
        </w:tc>
      </w:tr>
      <w:tr w:rsidR="00067C85" w14:paraId="7AD6129F" w14:textId="77777777" w:rsidTr="00067C85">
        <w:trPr>
          <w:trHeight w:val="571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90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4FF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локтевого сустава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09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1190.1</w:t>
            </w:r>
          </w:p>
        </w:tc>
      </w:tr>
      <w:tr w:rsidR="00067C85" w14:paraId="69FE67E0" w14:textId="77777777" w:rsidTr="00067C85">
        <w:trPr>
          <w:trHeight w:val="458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63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34D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радиокарпального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сустава в двух проекциях, 13x18 см-2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74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1191</w:t>
            </w:r>
          </w:p>
        </w:tc>
      </w:tr>
      <w:tr w:rsidR="00067C85" w14:paraId="0791FCAB" w14:textId="77777777" w:rsidTr="00067C85">
        <w:trPr>
          <w:trHeight w:val="562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EB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E8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радиокарпального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сустава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A5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1191.1</w:t>
            </w:r>
          </w:p>
        </w:tc>
      </w:tr>
      <w:tr w:rsidR="00067C85" w14:paraId="53578954" w14:textId="77777777" w:rsidTr="00067C85">
        <w:trPr>
          <w:trHeight w:val="307"/>
          <w:tblCellSpacing w:w="0" w:type="dxa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EE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60"/>
            </w:pPr>
            <w:r>
              <w:rPr>
                <w:b/>
                <w:bCs/>
                <w:color w:val="000000"/>
                <w:sz w:val="22"/>
                <w:szCs w:val="22"/>
              </w:rPr>
              <w:t>698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28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кисти в двух проекциях, 18x24 см-2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239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1192</w:t>
            </w:r>
          </w:p>
        </w:tc>
      </w:tr>
    </w:tbl>
    <w:p w14:paraId="603C4DEE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lastRenderedPageBreak/>
        <w:t> </w:t>
      </w:r>
    </w:p>
    <w:p w14:paraId="04868B51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7"/>
        <w:gridCol w:w="1315"/>
      </w:tblGrid>
      <w:tr w:rsidR="00067C85" w14:paraId="4E27E790" w14:textId="77777777" w:rsidTr="00067C85">
        <w:trPr>
          <w:trHeight w:val="595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4C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699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20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кисти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6C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1192.1</w:t>
            </w:r>
          </w:p>
        </w:tc>
      </w:tr>
      <w:tr w:rsidR="00067C85" w14:paraId="6EF9660B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60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31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бедра в двух проекциях, 15x40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88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1193</w:t>
            </w:r>
          </w:p>
        </w:tc>
      </w:tr>
      <w:tr w:rsidR="00067C85" w14:paraId="7DC9B698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98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CA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бедра в двух проекциях,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DCC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1193.1</w:t>
            </w:r>
          </w:p>
        </w:tc>
      </w:tr>
      <w:tr w:rsidR="00067C85" w14:paraId="2C0BEBC8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E7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0EA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коленного сустава в двух проекциях, 24x30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C1F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1194</w:t>
            </w:r>
          </w:p>
        </w:tc>
      </w:tr>
      <w:tr w:rsidR="00067C85" w14:paraId="085D3659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18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32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коленного сустава в двух проекциях,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F3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1194.1</w:t>
            </w:r>
          </w:p>
        </w:tc>
      </w:tr>
      <w:tr w:rsidR="00067C85" w14:paraId="70F050D6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9E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72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голени в двух проекциях, 15x40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99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1195</w:t>
            </w:r>
          </w:p>
        </w:tc>
      </w:tr>
      <w:tr w:rsidR="00067C85" w14:paraId="5C9BDDAB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09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BC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голени в двух проекциях,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B92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1195.1</w:t>
            </w:r>
          </w:p>
        </w:tc>
      </w:tr>
      <w:tr w:rsidR="00067C85" w14:paraId="5B4E3810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DFA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17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талокрузового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сустава в двух проекциях, 18x24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AA2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1196</w:t>
            </w:r>
          </w:p>
        </w:tc>
      </w:tr>
      <w:tr w:rsidR="00067C85" w14:paraId="36ACCB23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A9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33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талокрузового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сустава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6D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1196.1</w:t>
            </w:r>
          </w:p>
        </w:tc>
      </w:tr>
      <w:tr w:rsidR="00067C85" w14:paraId="7CA74B6A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BD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80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подошвы в двух проекциях, 18x24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ED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1197</w:t>
            </w:r>
          </w:p>
        </w:tc>
      </w:tr>
      <w:tr w:rsidR="00067C85" w14:paraId="2260775E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2D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709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A0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подошвы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3F9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1197.1</w:t>
            </w:r>
          </w:p>
        </w:tc>
      </w:tr>
      <w:tr w:rsidR="00067C85" w14:paraId="066A4EE1" w14:textId="77777777" w:rsidTr="00067C85">
        <w:trPr>
          <w:trHeight w:val="41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14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E03B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сакроилиакальных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суставов в одной проекции, 24x30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10C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1198</w:t>
            </w:r>
          </w:p>
        </w:tc>
      </w:tr>
      <w:tr w:rsidR="00067C85" w14:paraId="56F93195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C4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479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сакроилиакальных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суставов в одной проекции,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FD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1198.1</w:t>
            </w:r>
          </w:p>
        </w:tc>
      </w:tr>
      <w:tr w:rsidR="00067C85" w14:paraId="1A6357EC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FCF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6A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лобковой кости в одной проекции, 18x24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DCA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1199</w:t>
            </w:r>
          </w:p>
        </w:tc>
      </w:tr>
      <w:tr w:rsidR="00067C85" w14:paraId="7F3DB6EB" w14:textId="77777777" w:rsidTr="00067C85">
        <w:trPr>
          <w:trHeight w:val="566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C9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F3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лобковой кости в одной проекции,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4B1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1199.1</w:t>
            </w:r>
          </w:p>
        </w:tc>
      </w:tr>
      <w:tr w:rsidR="00067C85" w14:paraId="6FFEFDEA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5D3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ECF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пателлы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трех проекциях, 13x18 см-3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55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067C85" w14:paraId="41EAE293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DA7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F2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Рентгеновский снимок </w:t>
            </w:r>
            <w:proofErr w:type="spellStart"/>
            <w:r>
              <w:rPr>
                <w:color w:val="000000"/>
                <w:sz w:val="22"/>
                <w:szCs w:val="22"/>
              </w:rPr>
              <w:t>пателлы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трех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5D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1200.1</w:t>
            </w:r>
          </w:p>
        </w:tc>
      </w:tr>
      <w:tr w:rsidR="00067C85" w14:paraId="5E279677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EA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48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пяточной кости в одной проекции, 13x18 см-1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59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</w:tr>
      <w:tr w:rsidR="00067C85" w14:paraId="7F758C8B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2C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1D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пяточной кости в одной проекции, 8x10 дюймов (20x24 см)-1, в цифровом формате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66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1201.1</w:t>
            </w:r>
          </w:p>
        </w:tc>
      </w:tr>
      <w:tr w:rsidR="00067C85" w14:paraId="12177DEE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A9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60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пяточной кости в двух проекциях, 13x18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6E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1202</w:t>
            </w:r>
          </w:p>
        </w:tc>
      </w:tr>
      <w:tr w:rsidR="00067C85" w14:paraId="773A2A78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D15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44E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пяточной кости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6E1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1202.1</w:t>
            </w:r>
          </w:p>
        </w:tc>
      </w:tr>
      <w:tr w:rsidR="00067C85" w14:paraId="2F324756" w14:textId="77777777" w:rsidTr="00067C85">
        <w:trPr>
          <w:trHeight w:val="439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38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B55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плоской стопы (двусторонний) в двух проекциях, 24x30 см-2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8AE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1203</w:t>
            </w:r>
          </w:p>
        </w:tc>
      </w:tr>
      <w:tr w:rsidR="00067C85" w14:paraId="52A37A2F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87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807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Рентгеновский снимок плоской стопы (двусторонний)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2D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1203.1</w:t>
            </w:r>
          </w:p>
        </w:tc>
      </w:tr>
      <w:tr w:rsidR="00067C85" w14:paraId="152C0E07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48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E22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Фистулография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, 18x24 см-2, без стоимости контрастного вещества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0A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1204</w:t>
            </w:r>
          </w:p>
        </w:tc>
      </w:tr>
      <w:tr w:rsidR="00067C85" w14:paraId="63A9F5A4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E0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8DB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Фистулография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, 24x30 см-2, без стоимости контрастного вещества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27B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1205</w:t>
            </w:r>
          </w:p>
        </w:tc>
      </w:tr>
      <w:tr w:rsidR="00067C85" w14:paraId="670F864A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84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8B2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Фистулография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, 15x40 см-2, без стоимости контрастного вещества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C8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1206</w:t>
            </w:r>
          </w:p>
        </w:tc>
      </w:tr>
      <w:tr w:rsidR="00067C85" w14:paraId="779377F5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A2B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4A0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4) Конвенциональная и компьютерная томография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AD5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DC4F660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E9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9C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Томография (</w:t>
            </w:r>
            <w:proofErr w:type="spellStart"/>
            <w:r>
              <w:rPr>
                <w:color w:val="000000"/>
                <w:sz w:val="22"/>
                <w:szCs w:val="22"/>
              </w:rPr>
              <w:t>зонография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), 18x24 см-3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A0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1208</w:t>
            </w:r>
          </w:p>
        </w:tc>
      </w:tr>
      <w:tr w:rsidR="00067C85" w14:paraId="5C2F521B" w14:textId="77777777" w:rsidTr="00067C85">
        <w:trPr>
          <w:trHeight w:val="56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AC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123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Томография (</w:t>
            </w:r>
            <w:proofErr w:type="spellStart"/>
            <w:r>
              <w:rPr>
                <w:color w:val="000000"/>
                <w:sz w:val="22"/>
                <w:szCs w:val="22"/>
              </w:rPr>
              <w:t>зонография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),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F8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1208.1</w:t>
            </w:r>
          </w:p>
        </w:tc>
      </w:tr>
      <w:tr w:rsidR="00067C85" w14:paraId="7520CDE1" w14:textId="77777777" w:rsidTr="00067C85">
        <w:trPr>
          <w:trHeight w:val="288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BC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0E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Томография (</w:t>
            </w:r>
            <w:proofErr w:type="spellStart"/>
            <w:r>
              <w:rPr>
                <w:color w:val="000000"/>
                <w:sz w:val="22"/>
                <w:szCs w:val="22"/>
              </w:rPr>
              <w:t>зонография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), 18x24 см-5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3A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1209</w:t>
            </w:r>
          </w:p>
        </w:tc>
      </w:tr>
      <w:tr w:rsidR="00067C85" w14:paraId="6AC8E1EE" w14:textId="77777777" w:rsidTr="00067C85">
        <w:trPr>
          <w:trHeight w:val="557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727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728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90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Томография (</w:t>
            </w:r>
            <w:proofErr w:type="spellStart"/>
            <w:r>
              <w:rPr>
                <w:color w:val="000000"/>
                <w:sz w:val="22"/>
                <w:szCs w:val="22"/>
              </w:rPr>
              <w:t>зонография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),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4A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1209.1</w:t>
            </w:r>
          </w:p>
        </w:tc>
      </w:tr>
      <w:tr w:rsidR="00067C85" w14:paraId="4177A77F" w14:textId="77777777" w:rsidTr="00067C85">
        <w:trPr>
          <w:trHeight w:val="29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545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729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17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Томография (</w:t>
            </w:r>
            <w:proofErr w:type="spellStart"/>
            <w:r>
              <w:rPr>
                <w:color w:val="000000"/>
                <w:sz w:val="22"/>
                <w:szCs w:val="22"/>
              </w:rPr>
              <w:t>зонография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), 18x24 см-7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9B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</w:tr>
      <w:tr w:rsidR="00067C85" w14:paraId="5D0E9E58" w14:textId="77777777" w:rsidTr="00067C85">
        <w:trPr>
          <w:trHeight w:val="571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99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730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2E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Томография (</w:t>
            </w:r>
            <w:proofErr w:type="spellStart"/>
            <w:r>
              <w:rPr>
                <w:color w:val="000000"/>
                <w:sz w:val="22"/>
                <w:szCs w:val="22"/>
              </w:rPr>
              <w:t>зонография</w:t>
            </w:r>
            <w:proofErr w:type="spellEnd"/>
            <w:r>
              <w:rPr>
                <w:color w:val="000000"/>
                <w:sz w:val="22"/>
                <w:szCs w:val="22"/>
              </w:rPr>
              <w:t>), 14x17 дюймов (35x43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E2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1210.1</w:t>
            </w:r>
          </w:p>
        </w:tc>
      </w:tr>
      <w:tr w:rsidR="00067C85" w14:paraId="1BF80247" w14:textId="77777777" w:rsidTr="00067C85">
        <w:trPr>
          <w:trHeight w:val="283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7B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95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Ортопантомография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B05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</w:tr>
      <w:tr w:rsidR="00067C85" w14:paraId="31A89A77" w14:textId="77777777" w:rsidTr="00067C85">
        <w:trPr>
          <w:trHeight w:val="322"/>
          <w:tblCellSpacing w:w="0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1D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732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41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Секторная </w:t>
            </w:r>
            <w:proofErr w:type="spellStart"/>
            <w:r>
              <w:rPr>
                <w:color w:val="000000"/>
                <w:sz w:val="22"/>
                <w:szCs w:val="22"/>
              </w:rPr>
              <w:t>ортопантомография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(один сектор)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3B8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</w:tr>
    </w:tbl>
    <w:p w14:paraId="2C3AA5F1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60FCD8CE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7157"/>
        <w:gridCol w:w="1339"/>
      </w:tblGrid>
      <w:tr w:rsidR="00067C85" w14:paraId="4C1F4796" w14:textId="77777777" w:rsidTr="00067C85">
        <w:trPr>
          <w:trHeight w:val="435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30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CE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Компьютерная томография с использованием технологии </w:t>
            </w:r>
            <w:proofErr w:type="spellStart"/>
            <w:r>
              <w:rPr>
                <w:color w:val="000000"/>
                <w:sz w:val="22"/>
                <w:szCs w:val="22"/>
              </w:rPr>
              <w:t>Cone-Beam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(конусно-лучевая томография)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BB6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1255.41</w:t>
            </w:r>
          </w:p>
        </w:tc>
      </w:tr>
      <w:tr w:rsidR="00067C85" w14:paraId="6C76955D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2D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D9E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Cone-Beam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обследование лицевого скелета 2D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99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300"/>
            </w:pPr>
            <w:r>
              <w:rPr>
                <w:color w:val="000000"/>
                <w:sz w:val="22"/>
                <w:szCs w:val="22"/>
              </w:rPr>
              <w:t>1255.42</w:t>
            </w:r>
          </w:p>
        </w:tc>
      </w:tr>
      <w:tr w:rsidR="00067C85" w14:paraId="39B16B17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0A9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36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15. Диагностическая эндоскопия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438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5420B49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165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D2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Колпоскопия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63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</w:tr>
      <w:tr w:rsidR="00067C85" w14:paraId="66413540" w14:textId="77777777" w:rsidTr="00067C85">
        <w:trPr>
          <w:trHeight w:val="27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AF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6C3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Колпоскопия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биопсией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85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607.1</w:t>
            </w:r>
          </w:p>
        </w:tc>
      </w:tr>
      <w:tr w:rsidR="00067C85" w14:paraId="33489F0C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D5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D0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Цистоскопия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7D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2307</w:t>
            </w:r>
          </w:p>
        </w:tc>
      </w:tr>
      <w:tr w:rsidR="00067C85" w14:paraId="35A2B35E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58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38B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Хромоцистоскопия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7D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2308</w:t>
            </w:r>
          </w:p>
        </w:tc>
      </w:tr>
      <w:tr w:rsidR="00067C85" w14:paraId="4FCB891F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E6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368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Диагностическая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эзофагогастродуоденофиброскопия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9B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2263</w:t>
            </w:r>
          </w:p>
        </w:tc>
      </w:tr>
      <w:tr w:rsidR="00067C85" w14:paraId="76583462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4B9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DE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Аудиологическое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обследование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945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B97BFBD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7E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43BC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Фоническая акуметрия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BE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</w:tr>
      <w:tr w:rsidR="00067C85" w14:paraId="52BE7CFD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9C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BC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Инструментальная акуметрия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EF0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</w:tr>
      <w:tr w:rsidR="00067C85" w14:paraId="197CE22B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DE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10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Тоновая аудиометрия на пороговом уровне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E7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693</w:t>
            </w:r>
          </w:p>
        </w:tc>
      </w:tr>
      <w:tr w:rsidR="00067C85" w14:paraId="4FFD6D52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50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D6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Тоновая аудиометрия на сверхпороговом уровне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DB9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</w:tr>
      <w:tr w:rsidR="00067C85" w14:paraId="5AA513EC" w14:textId="77777777" w:rsidTr="00067C85">
        <w:trPr>
          <w:trHeight w:val="29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B1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51D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Речевая аудиометрия в свободном поле с использованием слуховых аппаратов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A4E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067C85" w14:paraId="6489A94D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350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184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17. Осмотр кожи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2C7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5C2B166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CC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9F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Биопсия опухоли кожи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A2F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973</w:t>
            </w:r>
          </w:p>
        </w:tc>
      </w:tr>
      <w:tr w:rsidR="00067C85" w14:paraId="06D942C8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523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29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Простая </w:t>
            </w:r>
            <w:proofErr w:type="spellStart"/>
            <w:r>
              <w:rPr>
                <w:color w:val="000000"/>
                <w:sz w:val="22"/>
                <w:szCs w:val="22"/>
              </w:rPr>
              <w:t>дерматоскопия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увеличением элемента в 10 раз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AB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973.1</w:t>
            </w:r>
          </w:p>
        </w:tc>
      </w:tr>
      <w:tr w:rsidR="00067C85" w14:paraId="530D88A4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A58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390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18. Анатомо-патологические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цитопатологические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C87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A63E4CF" w14:textId="77777777" w:rsidTr="00067C85">
        <w:trPr>
          <w:trHeight w:val="566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E38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A3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1) Анатомо-патологические диагностические исследования послеоперационного материала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E05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5521BC4" w14:textId="77777777" w:rsidTr="00067C85">
        <w:trPr>
          <w:trHeight w:val="51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C1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3F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Анатомо-патологическое исследование послеоперационного материала - категория 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CC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2095</w:t>
            </w:r>
          </w:p>
        </w:tc>
      </w:tr>
      <w:tr w:rsidR="00067C85" w14:paraId="7334E722" w14:textId="77777777" w:rsidTr="00067C85">
        <w:trPr>
          <w:trHeight w:val="571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16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E6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Анатомо-патологическое исследование послеоперационного материала - категория II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64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2099</w:t>
            </w:r>
          </w:p>
        </w:tc>
      </w:tr>
      <w:tr w:rsidR="00067C85" w14:paraId="7A0673C5" w14:textId="77777777" w:rsidTr="00067C85">
        <w:trPr>
          <w:trHeight w:val="566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FA0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749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20A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Анатомо-патологическое исследование послеоперационного материала - категория III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A5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2104</w:t>
            </w:r>
          </w:p>
        </w:tc>
      </w:tr>
      <w:tr w:rsidR="00067C85" w14:paraId="40350357" w14:textId="77777777" w:rsidTr="00067C85">
        <w:trPr>
          <w:trHeight w:val="566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3F8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2A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Анатомо-патологическое исследование послеоперационного материала - категория IV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CDA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2110</w:t>
            </w:r>
          </w:p>
        </w:tc>
      </w:tr>
      <w:tr w:rsidR="00067C85" w14:paraId="5D9E357C" w14:textId="77777777" w:rsidTr="00067C85">
        <w:trPr>
          <w:trHeight w:val="436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F69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1F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2) Гистопатологические диагностические исследования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биопсийного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материала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41F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DFF73D4" w14:textId="77777777" w:rsidTr="00067C85">
        <w:trPr>
          <w:trHeight w:val="562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BB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345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Гистопатологическое исследование аномального фетального концепта при беременности </w:t>
            </w:r>
            <w:proofErr w:type="gramStart"/>
            <w:r>
              <w:rPr>
                <w:color w:val="000000"/>
                <w:sz w:val="22"/>
                <w:szCs w:val="22"/>
              </w:rPr>
              <w:t>&lt; 13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недель/</w:t>
            </w:r>
            <w:proofErr w:type="spellStart"/>
            <w:r>
              <w:rPr>
                <w:color w:val="000000"/>
                <w:sz w:val="22"/>
                <w:szCs w:val="22"/>
              </w:rPr>
              <w:t>гестации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D5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2103</w:t>
            </w:r>
          </w:p>
        </w:tc>
      </w:tr>
      <w:tr w:rsidR="00067C85" w14:paraId="22DD6797" w14:textId="77777777" w:rsidTr="00067C85">
        <w:trPr>
          <w:trHeight w:val="422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6E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45B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Гистопатологическое исследование материала, полученного при выскабливании, TUR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889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2109</w:t>
            </w:r>
          </w:p>
        </w:tc>
      </w:tr>
      <w:tr w:rsidR="00067C85" w14:paraId="32A9C4C2" w14:textId="77777777" w:rsidTr="00067C85">
        <w:trPr>
          <w:trHeight w:val="566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CCD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5A4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Гистопатологическое исследование биоптата при многоточечной эндоскопической биопсии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FB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2114</w:t>
            </w:r>
          </w:p>
        </w:tc>
      </w:tr>
      <w:tr w:rsidR="00067C85" w14:paraId="1487B08A" w14:textId="77777777" w:rsidTr="00067C85">
        <w:trPr>
          <w:trHeight w:val="566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248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8D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Экстемпоральное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гистопатологическое исследование биоптата при </w:t>
            </w:r>
            <w:proofErr w:type="spellStart"/>
            <w:r>
              <w:rPr>
                <w:color w:val="000000"/>
                <w:sz w:val="22"/>
                <w:szCs w:val="22"/>
              </w:rPr>
              <w:t>криотомии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(1 образец)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E3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2118</w:t>
            </w:r>
          </w:p>
        </w:tc>
      </w:tr>
      <w:tr w:rsidR="00067C85" w14:paraId="4F5FA6BE" w14:textId="77777777" w:rsidTr="00067C85">
        <w:trPr>
          <w:trHeight w:val="557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64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FEC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Гистопатологическое исследование биоптата, полученного при </w:t>
            </w:r>
            <w:proofErr w:type="spellStart"/>
            <w:r>
              <w:rPr>
                <w:color w:val="000000"/>
                <w:sz w:val="22"/>
                <w:szCs w:val="22"/>
              </w:rPr>
              <w:t>трепанобиопсии</w:t>
            </w:r>
            <w:proofErr w:type="spellEnd"/>
            <w:r>
              <w:rPr>
                <w:color w:val="000000"/>
                <w:sz w:val="22"/>
                <w:szCs w:val="22"/>
              </w:rPr>
              <w:t>, пункционная биопсия многоточечная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08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2118.1</w:t>
            </w:r>
          </w:p>
        </w:tc>
      </w:tr>
      <w:tr w:rsidR="00067C85" w14:paraId="24103BD4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B40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EED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3)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Цитопатологические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исследования цитологического материала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E76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D4A7EDA" w14:textId="77777777" w:rsidTr="00067C85">
        <w:trPr>
          <w:trHeight w:val="562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EC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756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15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эндоскопического материала при негинекологических патологических процессах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75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2106</w:t>
            </w:r>
          </w:p>
        </w:tc>
      </w:tr>
      <w:tr w:rsidR="00067C85" w14:paraId="0DF1BB42" w14:textId="77777777" w:rsidTr="00067C85">
        <w:trPr>
          <w:trHeight w:val="1145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33A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92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Цитопатологическое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исследование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пунктажа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>
              <w:rPr>
                <w:color w:val="000000"/>
                <w:sz w:val="22"/>
                <w:szCs w:val="22"/>
              </w:rPr>
              <w:t>псевдопухолевых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опухолевых процессах щитовидной железы, молочной железы, лимфатических узлов, легких, почек, печени, предстательной железы, костного мозга и т. д.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0E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2113</w:t>
            </w:r>
          </w:p>
        </w:tc>
      </w:tr>
      <w:tr w:rsidR="00067C85" w14:paraId="3014E1F3" w14:textId="77777777" w:rsidTr="00067C85">
        <w:trPr>
          <w:trHeight w:val="562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88B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1DEF" w14:textId="77777777" w:rsidR="00067C85" w:rsidRDefault="00067C85">
            <w:pPr>
              <w:pStyle w:val="a3"/>
              <w:shd w:val="clear" w:color="auto" w:fill="FFFFFF"/>
              <w:spacing w:before="6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Физиотерапевтические и медицинские реабилитационные услуги с использованием физических методов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2AA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632C449D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FC7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75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1) Электротерапия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EE3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12C6460B" w14:textId="77777777" w:rsidTr="00067C85">
        <w:trPr>
          <w:trHeight w:val="283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1217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915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Гальванизация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CE6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1385</w:t>
            </w:r>
          </w:p>
        </w:tc>
      </w:tr>
      <w:tr w:rsidR="00067C85" w14:paraId="3C517EF0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CF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B0A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Электрофорез (с любым типом тока)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2C1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1389</w:t>
            </w:r>
          </w:p>
        </w:tc>
      </w:tr>
      <w:tr w:rsidR="00067C85" w14:paraId="3E39AC65" w14:textId="77777777" w:rsidTr="00067C85">
        <w:trPr>
          <w:trHeight w:val="288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93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1F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Электрическая диагностика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33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1391</w:t>
            </w:r>
          </w:p>
        </w:tc>
      </w:tr>
      <w:tr w:rsidR="00067C85" w14:paraId="536346E7" w14:textId="77777777" w:rsidTr="00067C85">
        <w:trPr>
          <w:trHeight w:val="307"/>
          <w:tblCellSpacing w:w="0" w:type="dxa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849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200"/>
            </w:pPr>
            <w:r>
              <w:rPr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96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Электрическая стимуляция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30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1391.1</w:t>
            </w:r>
          </w:p>
        </w:tc>
      </w:tr>
    </w:tbl>
    <w:p w14:paraId="22A3E024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03DA7EDA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7157"/>
        <w:gridCol w:w="1320"/>
      </w:tblGrid>
      <w:tr w:rsidR="00067C85" w14:paraId="01BB677F" w14:textId="77777777" w:rsidTr="00067C85">
        <w:trPr>
          <w:trHeight w:val="32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26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C92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Электрический сон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D77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1393</w:t>
            </w:r>
          </w:p>
        </w:tc>
      </w:tr>
      <w:tr w:rsidR="00067C85" w14:paraId="15DA87F4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368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8B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Диадинамические токи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8EF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1394</w:t>
            </w:r>
          </w:p>
        </w:tc>
      </w:tr>
      <w:tr w:rsidR="00067C85" w14:paraId="52541B21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56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96C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Амплипульстерапия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C4A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1395</w:t>
            </w:r>
          </w:p>
        </w:tc>
      </w:tr>
      <w:tr w:rsidR="00067C85" w14:paraId="04D2CEFB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AB9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6BB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Флуктуоризация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48F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1396</w:t>
            </w:r>
          </w:p>
        </w:tc>
      </w:tr>
      <w:tr w:rsidR="00067C85" w14:paraId="6C718660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28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9C1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Интерференционная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96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1398</w:t>
            </w:r>
          </w:p>
        </w:tc>
      </w:tr>
      <w:tr w:rsidR="00067C85" w14:paraId="76D249E8" w14:textId="77777777" w:rsidTr="00067C85">
        <w:trPr>
          <w:trHeight w:val="29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F7F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995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Супертонизирующие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токи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63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1399</w:t>
            </w:r>
          </w:p>
        </w:tc>
      </w:tr>
      <w:tr w:rsidR="00067C85" w14:paraId="5246B413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33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31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Дарсонвализация локальная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00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067C85" w14:paraId="77330503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199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769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83C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Аэроионотерапия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65E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1404</w:t>
            </w:r>
          </w:p>
        </w:tc>
      </w:tr>
      <w:tr w:rsidR="00067C85" w14:paraId="4456A1E8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49D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79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Магнитотерапия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06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1405</w:t>
            </w:r>
          </w:p>
        </w:tc>
      </w:tr>
      <w:tr w:rsidR="00067C85" w14:paraId="1E10C34D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183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2A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Индуктотермия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997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1406</w:t>
            </w:r>
          </w:p>
        </w:tc>
      </w:tr>
      <w:tr w:rsidR="00067C85" w14:paraId="69139FF2" w14:textId="77777777" w:rsidTr="00067C85">
        <w:trPr>
          <w:trHeight w:val="566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11C9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A35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Переменное электрическое поле частотой 27,12 МГц и 40,68 МГц (ультракороткие волны)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983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1407</w:t>
            </w:r>
          </w:p>
        </w:tc>
      </w:tr>
      <w:tr w:rsidR="00067C85" w14:paraId="036F48AA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F8E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B42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Электромагнитное поле (микроволны, </w:t>
            </w:r>
            <w:proofErr w:type="spellStart"/>
            <w:r>
              <w:rPr>
                <w:color w:val="000000"/>
                <w:sz w:val="22"/>
                <w:szCs w:val="22"/>
              </w:rPr>
              <w:t>декаметровые</w:t>
            </w:r>
            <w:proofErr w:type="spellEnd"/>
            <w:r>
              <w:rPr>
                <w:color w:val="000000"/>
                <w:sz w:val="22"/>
                <w:szCs w:val="22"/>
              </w:rPr>
              <w:t>, сантиметровые и миллиметровые волны)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B23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1408</w:t>
            </w:r>
          </w:p>
        </w:tc>
      </w:tr>
      <w:tr w:rsidR="00067C85" w14:paraId="5ADCAD7A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581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EB8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Индуктотермоэлектрофорез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7CD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1410</w:t>
            </w:r>
          </w:p>
        </w:tc>
      </w:tr>
      <w:tr w:rsidR="00067C85" w14:paraId="56AFFAE3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00D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9BB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2) Аэрозольная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электроаэрозольная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74C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1F919C72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AA1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DCB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Индивидуальная аэрозольная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3B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1413</w:t>
            </w:r>
          </w:p>
        </w:tc>
      </w:tr>
      <w:tr w:rsidR="00067C85" w14:paraId="512B53ED" w14:textId="77777777" w:rsidTr="00067C85">
        <w:trPr>
          <w:trHeight w:val="29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8C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i/>
                <w:i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97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Групповая аэрозольная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F3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1414</w:t>
            </w:r>
          </w:p>
        </w:tc>
      </w:tr>
      <w:tr w:rsidR="00067C85" w14:paraId="08DCE6E4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7A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EF9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Искусственная </w:t>
            </w:r>
            <w:proofErr w:type="spellStart"/>
            <w:r>
              <w:rPr>
                <w:color w:val="000000"/>
                <w:sz w:val="22"/>
                <w:szCs w:val="22"/>
              </w:rPr>
              <w:t>спелеотерапия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23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1415</w:t>
            </w:r>
          </w:p>
        </w:tc>
      </w:tr>
      <w:tr w:rsidR="00067C85" w14:paraId="5B4B333E" w14:textId="77777777" w:rsidTr="00067C85">
        <w:trPr>
          <w:trHeight w:val="29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6A2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61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Индивидуальная электро-аэрозольная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2D4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1416</w:t>
            </w:r>
          </w:p>
        </w:tc>
      </w:tr>
      <w:tr w:rsidR="00067C85" w14:paraId="1DEA9B0E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B6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779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CCC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Групповая электро-аэрозольная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A16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1417</w:t>
            </w:r>
          </w:p>
        </w:tc>
      </w:tr>
      <w:tr w:rsidR="00067C85" w14:paraId="3FD548CE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347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8A0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3) Фототерапия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D4A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092D9EF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EDA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68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Определение биодозы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3CD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1419</w:t>
            </w:r>
          </w:p>
        </w:tc>
      </w:tr>
      <w:tr w:rsidR="00067C85" w14:paraId="439D5976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4BA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88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Облучение ультрафиолетовыми лучами - местное и общее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46B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</w:tr>
      <w:tr w:rsidR="00067C85" w14:paraId="53CEB4E9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E2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524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Облучение инфракрасными и видимыми лучами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501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1421</w:t>
            </w:r>
          </w:p>
        </w:tc>
      </w:tr>
      <w:tr w:rsidR="00067C85" w14:paraId="0D56169D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22C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788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Облучение лазерными лучами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728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1422</w:t>
            </w:r>
          </w:p>
        </w:tc>
      </w:tr>
      <w:tr w:rsidR="00067C85" w14:paraId="54B56D6C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4FE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A2E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Световая ванна, ПУВА-терапия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B09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1423</w:t>
            </w:r>
          </w:p>
        </w:tc>
      </w:tr>
      <w:tr w:rsidR="00067C85" w14:paraId="2545FD2A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A1C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05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Ультрафиолетовые лучи (трубка)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2D3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1425</w:t>
            </w:r>
          </w:p>
        </w:tc>
      </w:tr>
      <w:tr w:rsidR="00067C85" w14:paraId="3071A259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E7B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E8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4) Механическая энергетическая 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4B7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63380B32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030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F7F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Ультразвуковая терапия (</w:t>
            </w:r>
            <w:proofErr w:type="spellStart"/>
            <w:r>
              <w:rPr>
                <w:color w:val="000000"/>
                <w:sz w:val="22"/>
                <w:szCs w:val="22"/>
              </w:rPr>
              <w:t>Ультразонотерапия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B9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1426</w:t>
            </w:r>
          </w:p>
        </w:tc>
      </w:tr>
      <w:tr w:rsidR="00067C85" w14:paraId="194C4B45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649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B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Ультрафонофорез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77F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</w:tr>
      <w:tr w:rsidR="00067C85" w14:paraId="66E6FCD8" w14:textId="77777777" w:rsidTr="00067C85">
        <w:trPr>
          <w:trHeight w:val="29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4D1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451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Вибротерапия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5AD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1428</w:t>
            </w:r>
          </w:p>
        </w:tc>
      </w:tr>
      <w:tr w:rsidR="00067C85" w14:paraId="5AB8DA31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D08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789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674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Баротерапия местная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6E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</w:tr>
      <w:tr w:rsidR="00067C85" w14:paraId="5DB21F04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7D6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2FC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Местная терапия с применением вакуума (вакуумная терапия)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27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1430</w:t>
            </w:r>
          </w:p>
        </w:tc>
      </w:tr>
      <w:tr w:rsidR="00067C85" w14:paraId="074C0ADE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D6B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D4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5) Термотерапия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276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4CFC243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95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F6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Применение парафина и озокерита с небольшой площадью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C87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1432</w:t>
            </w:r>
          </w:p>
        </w:tc>
      </w:tr>
      <w:tr w:rsidR="00067C85" w14:paraId="60ECD791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60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B92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Применение парафина и озокерита со средней площадью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CC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1433</w:t>
            </w:r>
          </w:p>
        </w:tc>
      </w:tr>
      <w:tr w:rsidR="00067C85" w14:paraId="011EDC35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BC7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764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Применение парафина и озокерита с большой площадью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5EA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1434</w:t>
            </w:r>
          </w:p>
        </w:tc>
      </w:tr>
      <w:tr w:rsidR="00067C85" w14:paraId="394E8151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8A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531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Применение парафина (процедура с небольшой площадью)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C79E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1435</w:t>
            </w:r>
          </w:p>
        </w:tc>
      </w:tr>
      <w:tr w:rsidR="00067C85" w14:paraId="498D560B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3E2C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E5A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6) Оксигенотерапия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47C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C571237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C44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C1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Оксигенотерапия с коктейлем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2A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1454</w:t>
            </w:r>
          </w:p>
        </w:tc>
      </w:tr>
      <w:tr w:rsidR="00067C85" w14:paraId="5C4AE159" w14:textId="77777777" w:rsidTr="00067C85">
        <w:trPr>
          <w:trHeight w:val="283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BE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561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Оксигенотерапия через ингаляции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FF6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1455</w:t>
            </w:r>
          </w:p>
        </w:tc>
      </w:tr>
      <w:tr w:rsidR="00067C85" w14:paraId="411C96A4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EA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C70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Гипербарная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оксигенотерапия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302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1456</w:t>
            </w:r>
          </w:p>
        </w:tc>
      </w:tr>
      <w:tr w:rsidR="00067C85" w14:paraId="4A6F2180" w14:textId="77777777" w:rsidTr="00067C85">
        <w:trPr>
          <w:trHeight w:val="288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E8F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5DD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7)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Кинетотерапия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BC8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461925EB" w14:textId="77777777" w:rsidTr="00067C85">
        <w:trPr>
          <w:trHeight w:val="562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070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798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595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Лечебная 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индивидуальная, под наблюдением врача-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кинетотерапевта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или выполняемая специалистом с высшим образованием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D7C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1484</w:t>
            </w:r>
          </w:p>
        </w:tc>
      </w:tr>
      <w:tr w:rsidR="00067C85" w14:paraId="38B5C93C" w14:textId="77777777" w:rsidTr="00067C85">
        <w:trPr>
          <w:trHeight w:val="864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71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799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404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(по 15 минут с ассистентом 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кинетотерапевта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или специалистом со средним специальным образованием)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FF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1485</w:t>
            </w:r>
          </w:p>
        </w:tc>
      </w:tr>
      <w:tr w:rsidR="00067C85" w14:paraId="27823710" w14:textId="77777777" w:rsidTr="00067C85">
        <w:trPr>
          <w:trHeight w:val="975"/>
          <w:tblCellSpacing w:w="0" w:type="dxa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E42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80"/>
            </w:pPr>
            <w:r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9D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Групповая 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проводимая ассистентом 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кинетотерапевта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или специалистом со средним специальным образованием (в группе из 6 пациентов)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7C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1486</w:t>
            </w:r>
          </w:p>
        </w:tc>
      </w:tr>
    </w:tbl>
    <w:p w14:paraId="498725A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60BD0E8D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7166"/>
        <w:gridCol w:w="1310"/>
      </w:tblGrid>
      <w:tr w:rsidR="00067C85" w14:paraId="5348B7E1" w14:textId="77777777" w:rsidTr="00067C85">
        <w:trPr>
          <w:trHeight w:val="307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139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201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Механотерапия (занятия на тренажерах)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D2B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1486.1</w:t>
            </w:r>
          </w:p>
        </w:tc>
      </w:tr>
      <w:tr w:rsidR="00067C85" w14:paraId="5F9F5279" w14:textId="77777777" w:rsidTr="00067C85">
        <w:trPr>
          <w:trHeight w:val="566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272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CD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Гидрокинезитерапия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индивидуальная под наблюдением </w:t>
            </w:r>
            <w:proofErr w:type="spellStart"/>
            <w:r>
              <w:rPr>
                <w:color w:val="000000"/>
                <w:sz w:val="22"/>
                <w:szCs w:val="22"/>
              </w:rPr>
              <w:t>кинетотерапевта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или выполняемая специалистом с высшим образованием (30 мин)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884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1486.5</w:t>
            </w:r>
          </w:p>
        </w:tc>
      </w:tr>
      <w:tr w:rsidR="00067C85" w14:paraId="62918D31" w14:textId="77777777" w:rsidTr="00067C85">
        <w:trPr>
          <w:trHeight w:val="27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C78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11C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Служба </w:t>
            </w:r>
            <w:proofErr w:type="spellStart"/>
            <w:r>
              <w:rPr>
                <w:color w:val="000000"/>
                <w:sz w:val="22"/>
                <w:szCs w:val="22"/>
              </w:rPr>
              <w:t>эрготерапии</w:t>
            </w:r>
            <w:proofErr w:type="spellEnd"/>
            <w:r>
              <w:rPr>
                <w:color w:val="000000"/>
                <w:sz w:val="22"/>
                <w:szCs w:val="22"/>
              </w:rPr>
              <w:t>/ранней профессиональной терапии в группе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F9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4048</w:t>
            </w:r>
          </w:p>
        </w:tc>
      </w:tr>
      <w:tr w:rsidR="00067C85" w14:paraId="5500FEA6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817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9F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Служба </w:t>
            </w:r>
            <w:proofErr w:type="spellStart"/>
            <w:r>
              <w:rPr>
                <w:color w:val="000000"/>
                <w:sz w:val="22"/>
                <w:szCs w:val="22"/>
              </w:rPr>
              <w:t>эрготерапии</w:t>
            </w:r>
            <w:proofErr w:type="spellEnd"/>
            <w:r>
              <w:rPr>
                <w:color w:val="000000"/>
                <w:sz w:val="22"/>
                <w:szCs w:val="22"/>
              </w:rPr>
              <w:t>/ранней профессиональной терапии индивидуально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84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4049</w:t>
            </w:r>
          </w:p>
        </w:tc>
      </w:tr>
      <w:tr w:rsidR="00067C85" w14:paraId="224D1DD6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FDC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61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Служба ранней стимуляции оральной моторной функции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BE6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4050</w:t>
            </w:r>
          </w:p>
        </w:tc>
      </w:tr>
      <w:tr w:rsidR="00067C85" w14:paraId="6FF3FDE6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641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E64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Мануальная терапия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16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1489</w:t>
            </w:r>
          </w:p>
        </w:tc>
      </w:tr>
      <w:tr w:rsidR="00067C85" w14:paraId="3D9A674F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5A2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CF9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8) Лечебный массаж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38C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ECB8D25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0C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286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головы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27E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1464</w:t>
            </w:r>
          </w:p>
        </w:tc>
      </w:tr>
      <w:tr w:rsidR="00067C85" w14:paraId="565446F3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BD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0C4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шейной области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3A2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1465</w:t>
            </w:r>
          </w:p>
        </w:tc>
      </w:tr>
      <w:tr w:rsidR="00067C85" w14:paraId="3109077A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CA3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90E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области воротниковой зоны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BD3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1466</w:t>
            </w:r>
          </w:p>
        </w:tc>
      </w:tr>
      <w:tr w:rsidR="00067C85" w14:paraId="4BC78D2E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B0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0AA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верхней конечности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7E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1467</w:t>
            </w:r>
          </w:p>
        </w:tc>
      </w:tr>
      <w:tr w:rsidR="00067C85" w14:paraId="63128B37" w14:textId="77777777" w:rsidTr="00067C85">
        <w:trPr>
          <w:trHeight w:val="27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04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B84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верхней конечности, плечевого и лопаточного отдела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175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1468</w:t>
            </w:r>
          </w:p>
        </w:tc>
      </w:tr>
      <w:tr w:rsidR="00067C85" w14:paraId="098DCD22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A26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53E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грудной клетки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1EC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1469</w:t>
            </w:r>
          </w:p>
        </w:tc>
      </w:tr>
      <w:tr w:rsidR="00067C85" w14:paraId="59740DB6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545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4FE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спины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BAB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1470</w:t>
            </w:r>
          </w:p>
        </w:tc>
      </w:tr>
      <w:tr w:rsidR="00067C85" w14:paraId="0C1F11E2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F12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676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брюшной области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60E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1471</w:t>
            </w:r>
          </w:p>
        </w:tc>
      </w:tr>
      <w:tr w:rsidR="00067C85" w14:paraId="1452C2AB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BDE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269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поясничной области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BA1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1473</w:t>
            </w:r>
          </w:p>
        </w:tc>
      </w:tr>
      <w:tr w:rsidR="00067C85" w14:paraId="0D03673E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DF3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B9D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шейно-грудного отдела позвоночника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234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1474</w:t>
            </w:r>
          </w:p>
        </w:tc>
      </w:tr>
      <w:tr w:rsidR="00067C85" w14:paraId="2DCD4F17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6B6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F28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позвоночника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3A5F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1475</w:t>
            </w:r>
          </w:p>
        </w:tc>
      </w:tr>
      <w:tr w:rsidR="00067C85" w14:paraId="1B2167F3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F38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8703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нижней конечности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4E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1476</w:t>
            </w:r>
          </w:p>
        </w:tc>
      </w:tr>
      <w:tr w:rsidR="00067C85" w14:paraId="7708EA3E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86F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819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28E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поясничной области и нижней конечности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7C3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1477</w:t>
            </w:r>
          </w:p>
        </w:tc>
      </w:tr>
      <w:tr w:rsidR="00067C85" w14:paraId="0A2AADCA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3E31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A66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сустава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BE0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1478</w:t>
            </w:r>
          </w:p>
        </w:tc>
      </w:tr>
      <w:tr w:rsidR="00067C85" w14:paraId="701293BC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E3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B8B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Общий массаж тела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4B59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1479</w:t>
            </w:r>
          </w:p>
        </w:tc>
      </w:tr>
      <w:tr w:rsidR="00067C85" w14:paraId="39C90BEF" w14:textId="77777777" w:rsidTr="00067C85">
        <w:trPr>
          <w:trHeight w:val="28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7DA0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0D02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руки и предплечья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9F42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1480</w:t>
            </w:r>
          </w:p>
        </w:tc>
      </w:tr>
      <w:tr w:rsidR="00067C85" w14:paraId="363AD820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A26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DCFA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стопы и лодыжки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260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1481</w:t>
            </w:r>
          </w:p>
        </w:tc>
      </w:tr>
      <w:tr w:rsidR="00067C85" w14:paraId="4BC64BB7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079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D5A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Общий массаж для младенцев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C23C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1481.2</w:t>
            </w:r>
          </w:p>
        </w:tc>
      </w:tr>
      <w:tr w:rsidR="00067C85" w14:paraId="0A5313A0" w14:textId="77777777" w:rsidTr="00067C85">
        <w:trPr>
          <w:trHeight w:val="293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961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4F7E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Общий массаж для дошкольников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6BC4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1481.3</w:t>
            </w:r>
          </w:p>
        </w:tc>
      </w:tr>
      <w:tr w:rsidR="00067C85" w14:paraId="04A5B9E9" w14:textId="77777777" w:rsidTr="00067C85">
        <w:trPr>
          <w:trHeight w:val="288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974D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t>826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24F7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Массаж лица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CFDB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1482</w:t>
            </w:r>
          </w:p>
        </w:tc>
      </w:tr>
      <w:tr w:rsidR="00067C85" w14:paraId="1C003546" w14:textId="77777777" w:rsidTr="00067C85">
        <w:trPr>
          <w:trHeight w:val="317"/>
          <w:tblCellSpacing w:w="0" w:type="dxa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DFB5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ind w:left="14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827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0836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Сегментарно-точечный массаж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B0D8" w14:textId="77777777" w:rsidR="00067C85" w:rsidRDefault="00067C8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1483</w:t>
            </w:r>
          </w:p>
        </w:tc>
      </w:tr>
    </w:tbl>
    <w:p w14:paraId="4F0879FF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133D14FD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295AF039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20BE8B08" w14:textId="77777777" w:rsidR="00067C85" w:rsidRPr="00067C85" w:rsidRDefault="00067C85" w:rsidP="00067C85">
      <w:pPr>
        <w:pStyle w:val="a3"/>
        <w:spacing w:before="0" w:beforeAutospacing="0" w:after="271" w:afterAutospacing="0"/>
        <w:jc w:val="both"/>
        <w:rPr>
          <w:b/>
          <w:bCs/>
          <w:sz w:val="32"/>
          <w:szCs w:val="32"/>
        </w:rPr>
      </w:pPr>
      <w:r w:rsidRPr="00067C85">
        <w:rPr>
          <w:b/>
          <w:bCs/>
          <w:color w:val="000000"/>
          <w:sz w:val="32"/>
          <w:szCs w:val="32"/>
        </w:rPr>
        <w:t>Приложение №. 5 к Методическим нормам применения Единой программы обязательного медицинского страхования</w:t>
      </w:r>
    </w:p>
    <w:p w14:paraId="48E880F5" w14:textId="77777777" w:rsidR="00067C85" w:rsidRDefault="00067C85" w:rsidP="00067C85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1"/>
          <w:szCs w:val="21"/>
        </w:rPr>
        <w:t xml:space="preserve">ПЕРЕЧЕНЬ </w:t>
      </w:r>
    </w:p>
    <w:p w14:paraId="1AA802AF" w14:textId="77777777" w:rsidR="00067C85" w:rsidRPr="00067C85" w:rsidRDefault="00067C85" w:rsidP="00067C85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067C85">
        <w:rPr>
          <w:b/>
          <w:bCs/>
          <w:color w:val="000000"/>
          <w:sz w:val="32"/>
          <w:szCs w:val="32"/>
        </w:rPr>
        <w:t>высокоэффективных медицинских услуг</w:t>
      </w:r>
    </w:p>
    <w:p w14:paraId="3A7BB895" w14:textId="77777777" w:rsidR="00067C85" w:rsidRPr="00067C85" w:rsidRDefault="00067C85" w:rsidP="00067C85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067C85">
        <w:rPr>
          <w:sz w:val="32"/>
          <w:szCs w:val="32"/>
        </w:rP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6893"/>
        <w:gridCol w:w="1316"/>
      </w:tblGrid>
      <w:tr w:rsidR="00067C85" w14:paraId="55D25025" w14:textId="77777777" w:rsidTr="00067C85">
        <w:trPr>
          <w:trHeight w:val="581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1122" w14:textId="77777777" w:rsidR="00067C85" w:rsidRDefault="00067C85">
            <w:pPr>
              <w:pStyle w:val="a3"/>
              <w:spacing w:before="6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№ </w:t>
            </w:r>
          </w:p>
          <w:p w14:paraId="3B4F197F" w14:textId="77777777" w:rsidR="00067C85" w:rsidRDefault="00067C85">
            <w:pPr>
              <w:pStyle w:val="a3"/>
              <w:spacing w:before="6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F64D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Название услуги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C7A8" w14:textId="77777777" w:rsidR="00067C85" w:rsidRDefault="00067C85">
            <w:pPr>
              <w:pStyle w:val="a3"/>
              <w:spacing w:before="60" w:beforeAutospacing="0" w:after="0" w:afterAutospacing="0"/>
              <w:ind w:left="340"/>
            </w:pPr>
            <w:r>
              <w:rPr>
                <w:b/>
                <w:bCs/>
                <w:color w:val="000000"/>
              </w:rPr>
              <w:t>Код услуги</w:t>
            </w:r>
          </w:p>
        </w:tc>
      </w:tr>
      <w:tr w:rsidR="00067C85" w14:paraId="4AE693A4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8CAA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F47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D84A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067C85" w14:paraId="67B3D613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DEE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4C7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I. ЛАБОРАТОРНЫЕ ИССЛЕДОВАНИЯ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3C9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3F7C6F8" w14:textId="77777777" w:rsidTr="00067C85">
        <w:trPr>
          <w:trHeight w:val="293"/>
          <w:tblCellSpacing w:w="0" w:type="dxa"/>
          <w:jc w:val="center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8EB6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1. Определение биохимических параметров</w:t>
            </w:r>
          </w:p>
        </w:tc>
      </w:tr>
      <w:tr w:rsidR="00067C85" w14:paraId="4022C7A0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CC77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F029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D-</w:t>
            </w:r>
            <w:proofErr w:type="spellStart"/>
            <w:r>
              <w:rPr>
                <w:color w:val="000000"/>
              </w:rPr>
              <w:t>димеров</w:t>
            </w:r>
            <w:proofErr w:type="spellEnd"/>
            <w:r>
              <w:rPr>
                <w:color w:val="000000"/>
              </w:rPr>
              <w:t xml:space="preserve"> в плазме крови - Латексный метод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2358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1673.1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1EF6673" w14:textId="77777777" w:rsidTr="00067C85">
        <w:trPr>
          <w:trHeight w:val="293"/>
          <w:tblCellSpacing w:w="0" w:type="dxa"/>
          <w:jc w:val="center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2B1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2. Определение иммунологических показателей</w:t>
            </w:r>
          </w:p>
        </w:tc>
      </w:tr>
      <w:tr w:rsidR="00067C85" w14:paraId="7A11C467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3A1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8F59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циркулирующих иммунных комплексов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2100" w14:textId="77777777" w:rsidR="00067C85" w:rsidRDefault="00067C85">
            <w:pPr>
              <w:pStyle w:val="a3"/>
              <w:spacing w:before="0" w:beforeAutospacing="0" w:after="0" w:afterAutospacing="0"/>
              <w:ind w:right="360"/>
            </w:pPr>
            <w:r>
              <w:rPr>
                <w:color w:val="000000"/>
              </w:rPr>
              <w:t>1682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6264075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A798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3594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CA 19-9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53EC" w14:textId="77777777" w:rsidR="00067C85" w:rsidRDefault="00067C85">
            <w:pPr>
              <w:pStyle w:val="a3"/>
              <w:spacing w:before="0" w:beforeAutospacing="0" w:after="0" w:afterAutospacing="0"/>
              <w:ind w:right="360"/>
            </w:pPr>
            <w:r>
              <w:rPr>
                <w:color w:val="000000"/>
              </w:rPr>
              <w:t>1725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1027760" w14:textId="77777777" w:rsidTr="00067C85">
        <w:trPr>
          <w:trHeight w:val="29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7311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0D3F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CA 15-3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FAF6" w14:textId="77777777" w:rsidR="00067C85" w:rsidRDefault="00067C85">
            <w:pPr>
              <w:pStyle w:val="a3"/>
              <w:spacing w:before="0" w:beforeAutospacing="0" w:after="0" w:afterAutospacing="0"/>
              <w:ind w:right="360"/>
            </w:pPr>
            <w:r>
              <w:rPr>
                <w:color w:val="000000"/>
              </w:rPr>
              <w:t>1726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8326C4D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66B5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F682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CA 125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C161" w14:textId="77777777" w:rsidR="00067C85" w:rsidRDefault="00067C85">
            <w:pPr>
              <w:pStyle w:val="a3"/>
              <w:spacing w:before="0" w:beforeAutospacing="0" w:after="0" w:afterAutospacing="0"/>
              <w:ind w:right="360"/>
            </w:pPr>
            <w:r>
              <w:rPr>
                <w:color w:val="000000"/>
              </w:rPr>
              <w:t>1727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9B8D19C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7314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AD71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CA 242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A675" w14:textId="77777777" w:rsidR="00067C85" w:rsidRDefault="00067C85">
            <w:pPr>
              <w:pStyle w:val="a3"/>
              <w:spacing w:before="0" w:beforeAutospacing="0" w:after="0" w:afterAutospacing="0"/>
              <w:ind w:right="360"/>
            </w:pPr>
            <w:r>
              <w:rPr>
                <w:color w:val="000000"/>
              </w:rPr>
              <w:t>1728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5053661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3838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A16D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онкологического маркера CA-72-4 методом ELISA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8759" w14:textId="77777777" w:rsidR="00067C85" w:rsidRDefault="00067C85">
            <w:pPr>
              <w:pStyle w:val="a3"/>
              <w:spacing w:before="0" w:beforeAutospacing="0" w:after="0" w:afterAutospacing="0"/>
              <w:ind w:right="360"/>
            </w:pPr>
            <w:r>
              <w:rPr>
                <w:color w:val="000000"/>
              </w:rPr>
              <w:t>1830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7B27A01" w14:textId="77777777" w:rsidTr="00067C85">
        <w:trPr>
          <w:trHeight w:val="566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E0F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056C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CMV </w:t>
            </w:r>
            <w:proofErr w:type="spellStart"/>
            <w:r>
              <w:rPr>
                <w:color w:val="000000"/>
              </w:rPr>
              <w:t>IgG</w:t>
            </w:r>
            <w:proofErr w:type="spellEnd"/>
            <w:r>
              <w:rPr>
                <w:color w:val="000000"/>
              </w:rPr>
              <w:t xml:space="preserve">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B67B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1748.1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F5787E8" w14:textId="77777777" w:rsidTr="00067C85">
        <w:trPr>
          <w:trHeight w:val="566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52B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85A9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CMV </w:t>
            </w:r>
            <w:proofErr w:type="spellStart"/>
            <w:r>
              <w:rPr>
                <w:color w:val="000000"/>
              </w:rPr>
              <w:t>IgM</w:t>
            </w:r>
            <w:proofErr w:type="spellEnd"/>
            <w:r>
              <w:rPr>
                <w:color w:val="000000"/>
              </w:rPr>
              <w:t xml:space="preserve">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6104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1748.2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5982349" w14:textId="77777777" w:rsidTr="00067C85">
        <w:trPr>
          <w:trHeight w:val="566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BBA1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DBFD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Toxoplasma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IgG</w:t>
            </w:r>
            <w:proofErr w:type="spellEnd"/>
            <w:r>
              <w:rPr>
                <w:color w:val="000000"/>
              </w:rPr>
              <w:t xml:space="preserve">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6435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1750.1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4C449BC" w14:textId="77777777" w:rsidTr="00067C85">
        <w:trPr>
          <w:trHeight w:val="566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A625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D8BF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Toxoplasma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IgM</w:t>
            </w:r>
            <w:proofErr w:type="spellEnd"/>
            <w:r>
              <w:rPr>
                <w:color w:val="000000"/>
              </w:rPr>
              <w:t xml:space="preserve">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E22A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1750.2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212A7B6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A178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28DA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антител против </w:t>
            </w:r>
            <w:proofErr w:type="spellStart"/>
            <w:r>
              <w:rPr>
                <w:color w:val="000000"/>
              </w:rPr>
              <w:t>кардиолипина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IgG</w:t>
            </w:r>
            <w:proofErr w:type="spellEnd"/>
            <w:r>
              <w:rPr>
                <w:color w:val="000000"/>
              </w:rPr>
              <w:t xml:space="preserve"> методом ELISA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E5C6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1760.1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C7FDD9D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C63C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D2D3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антител против </w:t>
            </w:r>
            <w:proofErr w:type="spellStart"/>
            <w:r>
              <w:rPr>
                <w:color w:val="000000"/>
              </w:rPr>
              <w:t>кардиолипина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IgM</w:t>
            </w:r>
            <w:proofErr w:type="spellEnd"/>
            <w:r>
              <w:rPr>
                <w:color w:val="000000"/>
              </w:rPr>
              <w:t xml:space="preserve"> методом ELISA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B920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1760.2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E5EE080" w14:textId="77777777" w:rsidTr="00067C85">
        <w:trPr>
          <w:trHeight w:val="562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937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4EB6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T3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A071" w14:textId="77777777" w:rsidR="00067C85" w:rsidRDefault="00067C85">
            <w:pPr>
              <w:pStyle w:val="a3"/>
              <w:spacing w:before="0" w:beforeAutospacing="0" w:after="0" w:afterAutospacing="0"/>
              <w:ind w:right="360"/>
              <w:jc w:val="center"/>
            </w:pPr>
            <w:r>
              <w:rPr>
                <w:color w:val="000000"/>
              </w:rPr>
              <w:t>1777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3A5F384" w14:textId="77777777" w:rsidTr="00067C85">
        <w:trPr>
          <w:trHeight w:val="567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52F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6823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T4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D157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1778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607BBAA2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05B3D516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6888"/>
        <w:gridCol w:w="1356"/>
      </w:tblGrid>
      <w:tr w:rsidR="00067C85" w14:paraId="3DF08EA5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669C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62A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TSH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CE20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1779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68D5A50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34C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3C5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кортизола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D0D6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1780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CB99E81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8E38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EE6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пролактина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F37A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1781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F8F40DB" w14:textId="77777777" w:rsidTr="00067C85">
        <w:trPr>
          <w:trHeight w:val="562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BF8F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C52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прогестерона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AB9B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1782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4D1B924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12D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75C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тестостерона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2051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1786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54154AF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5B57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FA7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Anti-TG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6340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1786.2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D4765A5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8D85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204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Anti-TPO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17AF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1786.3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E1614F4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595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1AF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T3-свободного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6BD2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B2732AD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C14A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F60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T4-свободного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ECBF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4A47E81" w14:textId="77777777" w:rsidTr="00067C85">
        <w:trPr>
          <w:trHeight w:val="562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0823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192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PSA-свободного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EED7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16FA8C7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F0E2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D5A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CA-125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79C8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FA15917" w14:textId="77777777" w:rsidTr="00067C85">
        <w:trPr>
          <w:trHeight w:val="57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99D6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5B6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альфа-</w:t>
            </w:r>
            <w:proofErr w:type="spellStart"/>
            <w:r>
              <w:rPr>
                <w:color w:val="000000"/>
              </w:rPr>
              <w:t>фетопротеина</w:t>
            </w:r>
            <w:proofErr w:type="spellEnd"/>
            <w:r>
              <w:rPr>
                <w:color w:val="000000"/>
              </w:rPr>
              <w:t xml:space="preserve"> (AFP)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E5F2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D095A30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C1F1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F45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протеина C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C95A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F1D03E8" w14:textId="77777777" w:rsidTr="00067C85">
        <w:trPr>
          <w:trHeight w:val="557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AAC5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1E6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витамина D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69A1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1818.3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941C539" w14:textId="77777777" w:rsidTr="00067C85">
        <w:trPr>
          <w:trHeight w:val="575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9A86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C5D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онкологического маркера SYFRA 21-1 методом ELISA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CE07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1829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D2DCE3F" w14:textId="77777777" w:rsidTr="00067C85">
        <w:trPr>
          <w:trHeight w:val="288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FE04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9EE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онкологического маркера SCC методом ELISA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7171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1831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E3BBA11" w14:textId="77777777" w:rsidTr="00067C85">
        <w:trPr>
          <w:trHeight w:val="552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2AB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A00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антител к </w:t>
            </w:r>
            <w:proofErr w:type="spellStart"/>
            <w:r>
              <w:rPr>
                <w:color w:val="000000"/>
              </w:rPr>
              <w:t>антифосфолипидам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IgC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IgM</w:t>
            </w:r>
            <w:proofErr w:type="spellEnd"/>
            <w:r>
              <w:rPr>
                <w:color w:val="000000"/>
              </w:rPr>
              <w:t xml:space="preserve"> методом ELISA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9472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1841.2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E43C63C" w14:textId="77777777" w:rsidTr="00067C85">
        <w:trPr>
          <w:trHeight w:val="283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2A84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EC0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антител к </w:t>
            </w:r>
            <w:proofErr w:type="spellStart"/>
            <w:r>
              <w:rPr>
                <w:color w:val="000000"/>
              </w:rPr>
              <w:t>антифосфолипидам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IgM</w:t>
            </w:r>
            <w:proofErr w:type="spellEnd"/>
            <w:r>
              <w:rPr>
                <w:color w:val="000000"/>
              </w:rPr>
              <w:t xml:space="preserve"> методом ELISA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E631" w14:textId="77777777" w:rsidR="00067C85" w:rsidRDefault="00067C85">
            <w:pPr>
              <w:pStyle w:val="a3"/>
              <w:spacing w:before="0" w:beforeAutospacing="0" w:after="0" w:afterAutospacing="0"/>
              <w:ind w:left="220"/>
            </w:pPr>
            <w:r>
              <w:rPr>
                <w:color w:val="000000"/>
              </w:rPr>
              <w:t>1841.12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588C810" w14:textId="77777777" w:rsidTr="00067C85">
        <w:trPr>
          <w:trHeight w:val="288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BCDF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7F0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антител к </w:t>
            </w:r>
            <w:proofErr w:type="spellStart"/>
            <w:r>
              <w:rPr>
                <w:color w:val="000000"/>
              </w:rPr>
              <w:t>антифосфолипидам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IgG</w:t>
            </w:r>
            <w:proofErr w:type="spellEnd"/>
            <w:r>
              <w:rPr>
                <w:color w:val="000000"/>
              </w:rPr>
              <w:t xml:space="preserve"> методом ELISA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ABA6" w14:textId="77777777" w:rsidR="00067C85" w:rsidRDefault="00067C85">
            <w:pPr>
              <w:pStyle w:val="a3"/>
              <w:spacing w:before="0" w:beforeAutospacing="0" w:after="0" w:afterAutospacing="0"/>
              <w:ind w:left="220"/>
            </w:pPr>
            <w:r>
              <w:rPr>
                <w:color w:val="000000"/>
              </w:rPr>
              <w:t>1841.13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C4E88A4" w14:textId="77777777" w:rsidTr="00067C85">
        <w:trPr>
          <w:trHeight w:val="562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CF9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0CD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общего PSA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F32B" w14:textId="77777777" w:rsidR="00067C85" w:rsidRDefault="00067C85">
            <w:pPr>
              <w:pStyle w:val="a3"/>
              <w:spacing w:before="0" w:beforeAutospacing="0" w:after="0" w:afterAutospacing="0"/>
              <w:ind w:left="220"/>
            </w:pPr>
            <w:r>
              <w:rPr>
                <w:color w:val="000000"/>
              </w:rPr>
              <w:t>1841.16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6BDCFB7A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17A879E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6888"/>
        <w:gridCol w:w="1416"/>
      </w:tblGrid>
      <w:tr w:rsidR="00067C85" w14:paraId="541C091B" w14:textId="77777777" w:rsidTr="00067C85">
        <w:trPr>
          <w:trHeight w:val="605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1D4A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6F75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CA-19-9 методом </w:t>
            </w:r>
            <w:proofErr w:type="spellStart"/>
            <w:r>
              <w:rPr>
                <w:color w:val="000000"/>
              </w:rPr>
              <w:t>иммуннофлуоресценции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ферментозависимый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B19A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2196628" w14:textId="77777777" w:rsidTr="00067C85">
        <w:trPr>
          <w:trHeight w:val="840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386F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DC2E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риска развития рака легких на основе 7 онкологических маркеров (p53, SOX2, CAGE, NY-ESO-1, GBU4-5, MAGE A4, </w:t>
            </w:r>
            <w:proofErr w:type="spellStart"/>
            <w:r>
              <w:rPr>
                <w:color w:val="000000"/>
              </w:rPr>
              <w:t>HuD</w:t>
            </w:r>
            <w:proofErr w:type="spellEnd"/>
            <w:r>
              <w:rPr>
                <w:color w:val="000000"/>
              </w:rPr>
              <w:t>), метод ELISA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B31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1841.33.1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6076F78" w14:textId="77777777" w:rsidTr="00067C85">
        <w:trPr>
          <w:trHeight w:val="571"/>
          <w:tblCellSpacing w:w="0" w:type="dxa"/>
          <w:jc w:val="center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B61D" w14:textId="77777777" w:rsidR="00067C85" w:rsidRDefault="00067C85">
            <w:pPr>
              <w:pStyle w:val="a3"/>
              <w:spacing w:before="6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3. Определение иммунологических показателей методом </w:t>
            </w:r>
            <w:proofErr w:type="spellStart"/>
            <w:r>
              <w:rPr>
                <w:b/>
                <w:bCs/>
                <w:color w:val="000000"/>
              </w:rPr>
              <w:t>ферментативно-амплифицированной</w:t>
            </w:r>
            <w:proofErr w:type="spellEnd"/>
            <w:r>
              <w:rPr>
                <w:b/>
                <w:bCs/>
                <w:color w:val="000000"/>
              </w:rPr>
              <w:t xml:space="preserve"> хемилюминесценции.</w:t>
            </w:r>
          </w:p>
        </w:tc>
      </w:tr>
      <w:tr w:rsidR="00067C85" w14:paraId="3EF94F9D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2F07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F09D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инсулина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A567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1841.98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A92F07C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02C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E788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C-пептида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38D5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1841.99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11A8921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AC3A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E51E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кальцитонина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84A5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1841.100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7EDC5A0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930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42F1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остеокальцина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C628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1841.101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DF70097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48F1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19C6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андростенедиона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7AB2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1841.104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151ADD4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797E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D267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D-</w:t>
            </w:r>
            <w:proofErr w:type="spellStart"/>
            <w:r>
              <w:rPr>
                <w:color w:val="000000"/>
              </w:rPr>
              <w:t>димера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AE62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1841.107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F58C748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A21D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155D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гомоцистеина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8106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1841.109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7A04F19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D1A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B102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тиреоглобулина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50F4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1841.111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DC752C0" w14:textId="77777777" w:rsidTr="00067C85">
        <w:trPr>
          <w:trHeight w:val="566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3D3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507C1" w14:textId="77777777" w:rsidR="00067C85" w:rsidRDefault="00067C85">
            <w:pPr>
              <w:pStyle w:val="a3"/>
              <w:spacing w:before="0" w:beforeAutospacing="0" w:after="0" w:afterAutospacing="0"/>
              <w:ind w:left="980" w:hanging="980"/>
            </w:pPr>
            <w:r>
              <w:rPr>
                <w:b/>
                <w:bCs/>
                <w:color w:val="000000"/>
              </w:rPr>
              <w:t xml:space="preserve">Определение иммунологических показателей методом </w:t>
            </w:r>
            <w:proofErr w:type="spellStart"/>
            <w:r>
              <w:rPr>
                <w:b/>
                <w:bCs/>
                <w:color w:val="000000"/>
              </w:rPr>
              <w:t>неферментативной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амплифицированной</w:t>
            </w:r>
            <w:proofErr w:type="spellEnd"/>
            <w:r>
              <w:rPr>
                <w:b/>
                <w:bCs/>
                <w:color w:val="000000"/>
              </w:rPr>
              <w:t xml:space="preserve"> хемилюминесценции (CLIA) с микрочастицами.</w:t>
            </w:r>
          </w:p>
        </w:tc>
      </w:tr>
      <w:tr w:rsidR="00067C85" w14:paraId="65C09689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6F36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2DFB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ферритина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B4FA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1841.195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465997D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FD0F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73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E284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фолиевой кислоты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D965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1841.196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5CCCEB9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00D1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1270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Определение </w:t>
            </w:r>
            <w:proofErr w:type="spellStart"/>
            <w:r>
              <w:rPr>
                <w:color w:val="000000"/>
              </w:rPr>
              <w:t>остеокальцина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3B97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1841.197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BB9BA20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51E4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8AFD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Определение витамина В12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1328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1841.198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894FD1D" w14:textId="77777777" w:rsidTr="00067C85">
        <w:trPr>
          <w:trHeight w:val="566"/>
          <w:tblCellSpacing w:w="0" w:type="dxa"/>
          <w:jc w:val="center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3A3D" w14:textId="77777777" w:rsidR="00067C85" w:rsidRDefault="00067C85">
            <w:pPr>
              <w:pStyle w:val="a3"/>
              <w:spacing w:before="6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5. Определение РНК, ДНК возбудителей в биологическом материале методом цепной полимеризации (ПЦР)</w:t>
            </w:r>
          </w:p>
        </w:tc>
      </w:tr>
      <w:tr w:rsidR="00067C85" w14:paraId="75225DB5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4243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E06D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Вирус гепатита C (HCV)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9881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A647327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E895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7179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Вирус гепатита D (HDV)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0487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A870433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7D48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EC07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Вирус гепатита B (HBV)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9D37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6193931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DB5E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5987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Вирус простого герпеса типа I и II (HSV I, II)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423F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D1AB1BA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B92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21C0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Вирус простого герпеса типа VI (HHV VI)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A403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8B69068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ED9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46A0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Цитомегаловирус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3095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241C861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BC2C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CE63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Candida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5CBE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7B6E3FD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0588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1981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Trihomonas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vaginalis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67AC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1849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65945D0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24B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8F71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Gardenerella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vaginalis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D1C4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1850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9FBCF56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0EE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CC06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Ureplasma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urealyticum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D1AD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7F4408C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E8E3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33B8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Mycoplasma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genitalium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D8DD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B0A8183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FF6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8D6D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Chlamydia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trahomatis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7B78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A1246EE" w14:textId="77777777" w:rsidTr="00067C85">
        <w:trPr>
          <w:trHeight w:val="566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4D0B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594B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Количественное определение РНК вируса гепатита С в режиме реального времени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51DD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4D5B432" w14:textId="77777777" w:rsidTr="00067C85">
        <w:trPr>
          <w:trHeight w:val="562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E26A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E10F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Количественное определение РНК вируса гепатита С </w:t>
            </w:r>
            <w:proofErr w:type="spellStart"/>
            <w:r>
              <w:rPr>
                <w:color w:val="000000"/>
              </w:rPr>
              <w:t>с</w:t>
            </w:r>
            <w:proofErr w:type="spellEnd"/>
            <w:r>
              <w:rPr>
                <w:color w:val="000000"/>
              </w:rPr>
              <w:t xml:space="preserve"> помощью ПЦР в реальном времени (</w:t>
            </w:r>
            <w:proofErr w:type="spellStart"/>
            <w:r>
              <w:rPr>
                <w:color w:val="000000"/>
              </w:rPr>
              <w:t>TagMan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F382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1854.1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0BEC499" w14:textId="77777777" w:rsidTr="00067C85">
        <w:trPr>
          <w:trHeight w:val="552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A049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B3E4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Количественное определение РНК вируса гепатита Д в режиме реального времени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DB1D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D22FFD7" w14:textId="77777777" w:rsidTr="00067C85">
        <w:trPr>
          <w:trHeight w:val="581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F9A0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3303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Количественное определение ДНК вируса гепатита В </w:t>
            </w:r>
            <w:proofErr w:type="spellStart"/>
            <w:r>
              <w:rPr>
                <w:color w:val="000000"/>
              </w:rPr>
              <w:t>в</w:t>
            </w:r>
            <w:proofErr w:type="spellEnd"/>
            <w:r>
              <w:rPr>
                <w:color w:val="000000"/>
              </w:rPr>
              <w:t xml:space="preserve"> режиме реального времени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C34C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1856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42BDD504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07A1C250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6888"/>
        <w:gridCol w:w="1316"/>
      </w:tblGrid>
      <w:tr w:rsidR="00067C85" w14:paraId="77F2E45E" w14:textId="77777777" w:rsidTr="00067C85">
        <w:trPr>
          <w:trHeight w:val="595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31F4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550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количественного содержания ДНК вируса гепатита В методом ПЦР в реальном времени (</w:t>
            </w:r>
            <w:proofErr w:type="spellStart"/>
            <w:r>
              <w:rPr>
                <w:color w:val="000000"/>
              </w:rPr>
              <w:t>TagMan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C866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1856.1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E78F3E5" w14:textId="77777777" w:rsidTr="00067C85">
        <w:trPr>
          <w:trHeight w:val="69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D8E5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8EA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ДНК цитомегаловируса методом ПЦР в реальном времени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5EC1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1857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F1829E2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739A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CBD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ДНК вируса папилломы человека с высоким риском малигнизации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ACEE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I860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87CD294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B404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F36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вируса папилломы человека 16, 18 типа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1993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1860.1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DEB40AF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37C1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D3F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ДНК </w:t>
            </w:r>
            <w:proofErr w:type="spellStart"/>
            <w:r>
              <w:rPr>
                <w:color w:val="000000"/>
              </w:rPr>
              <w:t>Mycoplasma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hominis</w:t>
            </w:r>
            <w:proofErr w:type="spellEnd"/>
            <w:r>
              <w:rPr>
                <w:color w:val="000000"/>
              </w:rPr>
              <w:t xml:space="preserve">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4176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8151781" w14:textId="77777777" w:rsidTr="00067C85">
        <w:trPr>
          <w:trHeight w:val="562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33F2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918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ДНК </w:t>
            </w:r>
            <w:proofErr w:type="spellStart"/>
            <w:r>
              <w:rPr>
                <w:color w:val="000000"/>
              </w:rPr>
              <w:t>Toxoplasma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gondii</w:t>
            </w:r>
            <w:proofErr w:type="spellEnd"/>
            <w:r>
              <w:rPr>
                <w:color w:val="000000"/>
              </w:rPr>
              <w:t xml:space="preserve">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9305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9A4714B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B742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418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ДНК вируса Эпштейна-Барр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EC98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1862.1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344C6C7" w14:textId="77777777" w:rsidTr="00067C85">
        <w:trPr>
          <w:trHeight w:val="566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F747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</w:rPr>
              <w:t>99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3F0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Определение ДНК </w:t>
            </w:r>
            <w:proofErr w:type="spellStart"/>
            <w:r>
              <w:rPr>
                <w:color w:val="000000"/>
              </w:rPr>
              <w:t>Mycoplasma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pneumoniae</w:t>
            </w:r>
            <w:proofErr w:type="spellEnd"/>
            <w:r>
              <w:rPr>
                <w:color w:val="000000"/>
              </w:rPr>
              <w:t xml:space="preserve">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C589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1862.2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52EFD31" w14:textId="77777777" w:rsidTr="00067C85">
        <w:trPr>
          <w:trHeight w:val="850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8800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3B5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генотипа вируса папилломы человека методом PCR в режиме Real Time с использованием анализатора „</w:t>
            </w:r>
            <w:proofErr w:type="spellStart"/>
            <w:r>
              <w:rPr>
                <w:color w:val="000000"/>
              </w:rPr>
              <w:t>Rotor</w:t>
            </w:r>
            <w:proofErr w:type="spellEnd"/>
            <w:r>
              <w:rPr>
                <w:color w:val="000000"/>
              </w:rPr>
              <w:t xml:space="preserve"> Gene-6000 </w:t>
            </w:r>
            <w:proofErr w:type="spellStart"/>
            <w:r>
              <w:rPr>
                <w:color w:val="000000"/>
              </w:rPr>
              <w:t>Corbett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9207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1862.4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90DD8CD" w14:textId="77777777" w:rsidTr="00067C85">
        <w:trPr>
          <w:trHeight w:val="571"/>
          <w:tblCellSpacing w:w="0" w:type="dxa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3B28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5F1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Определение генотипа вируса гепатита C (HCV) - 5 типов (1а, 1b, 2, 3а, 4) методом ПЦР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102F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1862.8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234328BC" w14:textId="77777777" w:rsidR="00067C85" w:rsidRPr="00067C85" w:rsidRDefault="00067C85" w:rsidP="00067C85">
      <w:pPr>
        <w:pStyle w:val="a4"/>
        <w:numPr>
          <w:ilvl w:val="0"/>
          <w:numId w:val="1"/>
        </w:numPr>
        <w:rPr>
          <w:vanish/>
        </w:rPr>
      </w:pP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6888"/>
        <w:gridCol w:w="1356"/>
      </w:tblGrid>
      <w:tr w:rsidR="00067C85" w14:paraId="5B97CA06" w14:textId="77777777" w:rsidTr="00067C85">
        <w:trPr>
          <w:trHeight w:val="326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7C4D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lastRenderedPageBreak/>
              <w:t>151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852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Плазмаферез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8B60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2091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01BDF94" w14:textId="77777777" w:rsidTr="00067C85">
        <w:trPr>
          <w:trHeight w:val="566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347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F0BAD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III. АНАТОМОПАТОЛОГИЧЕСКИЕ И ЦИТОПАТОЛОГИЧЕСКИЕ ИССЛЕДОВАНИЯ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B4E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E614E4E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0CB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2A5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4. Электроэнцефалография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E48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360ECAF8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E292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165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EBE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Компьютерная электроэнцефалография с видеомониторингом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05B5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1016.2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614D174" w14:textId="77777777" w:rsidTr="00067C85">
        <w:trPr>
          <w:trHeight w:val="28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5A3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E7A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5. Электрофизиологические исследования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81B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05E4830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25E8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168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1C29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Электронейрография</w:t>
            </w:r>
            <w:proofErr w:type="spell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ENG )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136F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1017.3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F5A4D26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427D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169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823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Электромиография </w:t>
            </w:r>
            <w:proofErr w:type="gramStart"/>
            <w:r>
              <w:rPr>
                <w:color w:val="000000"/>
              </w:rPr>
              <w:t>( EMG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326D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1017.5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A096A9E" w14:textId="77777777" w:rsidTr="00067C85">
        <w:trPr>
          <w:trHeight w:val="29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849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9FBF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V. МЕДИЦИНСКАЯ ВИЗУАЛИЗАЦИЯ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198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1DC04D05" w14:textId="77777777" w:rsidTr="00067C85">
        <w:trPr>
          <w:trHeight w:val="28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250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AAD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1.Ультразвуковые исследования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4C3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0413CC2" w14:textId="77777777" w:rsidTr="00067C85">
        <w:trPr>
          <w:trHeight w:val="835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8265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174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44C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 (абдоминально)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F894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1027.4.1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6A5A2F3" w14:textId="77777777" w:rsidTr="00067C85">
        <w:trPr>
          <w:trHeight w:val="850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7CAC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175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B40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 (</w:t>
            </w:r>
            <w:proofErr w:type="spellStart"/>
            <w:r>
              <w:rPr>
                <w:color w:val="000000"/>
              </w:rPr>
              <w:t>трансвагинально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DEE5" w14:textId="77777777" w:rsidR="00067C85" w:rsidRDefault="00067C85">
            <w:pPr>
              <w:pStyle w:val="a3"/>
              <w:spacing w:before="0" w:beforeAutospacing="0" w:after="0" w:afterAutospacing="0"/>
              <w:ind w:left="200"/>
            </w:pPr>
            <w:r>
              <w:rPr>
                <w:color w:val="000000"/>
              </w:rPr>
              <w:t>1027.5.1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7B69211C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0B283167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6888"/>
        <w:gridCol w:w="1267"/>
      </w:tblGrid>
      <w:tr w:rsidR="00067C85" w14:paraId="3CC1F371" w14:textId="77777777" w:rsidTr="00067C85">
        <w:trPr>
          <w:trHeight w:val="72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E43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8A0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беременной, многоплодная беременность (абдоминально)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71BB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1028.4.1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1A9AE5EE" w14:textId="77777777" w:rsidTr="00067C85">
        <w:trPr>
          <w:trHeight w:val="705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0E17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729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беременной, многоплодная беременность (</w:t>
            </w:r>
            <w:proofErr w:type="spellStart"/>
            <w:r>
              <w:rPr>
                <w:color w:val="000000"/>
                <w:sz w:val="20"/>
                <w:szCs w:val="20"/>
              </w:rPr>
              <w:t>трансвагинально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6DAA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1028.5.1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17B626C5" w14:textId="77777777" w:rsidTr="00067C85">
        <w:trPr>
          <w:trHeight w:val="436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A6C4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75B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Ультразвуковое обследование фетальной морфологии и фетальных придатков в II триместре беременности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808A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1029.1.1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3798650C" w14:textId="77777777" w:rsidTr="00067C85">
        <w:trPr>
          <w:trHeight w:val="564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1820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652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Ультразвуковое обследование фетальной морфологии и фетальных придатков в II триместре беременности, многоплодная беременность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8294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1029.1.2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0E1AE885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4BCF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24D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Объемная реконструкция (3D-4D) пуповины (STIC)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CBAF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1030.1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047AEB18" w14:textId="77777777" w:rsidTr="00067C85">
        <w:trPr>
          <w:trHeight w:val="417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F807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09D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Гинекологическое ультразвуковое обследование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трансвагинально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937D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1050.26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7E595785" w14:textId="77777777" w:rsidTr="00067C85">
        <w:trPr>
          <w:trHeight w:val="271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B289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222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печени и желчевыводящих путей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6A6A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1050.1l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23936A70" w14:textId="77777777" w:rsidTr="00067C85">
        <w:trPr>
          <w:trHeight w:val="417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82A0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10F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поджелудочной железы (2D, серые оттенки)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893A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1050.14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64C91B8B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0188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BD1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селезёнки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BAED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1050.17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4BDFB298" w14:textId="77777777" w:rsidTr="00067C85">
        <w:trPr>
          <w:trHeight w:val="30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90A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BC8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мочевыделительной системы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2B30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1050.20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038E45A0" w14:textId="77777777" w:rsidTr="00067C85">
        <w:trPr>
          <w:trHeight w:val="419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491C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937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Гинекологическое ультразвуковое обследование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трансабдоминально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CD7F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1050.23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395766A3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BF5B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AA5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мочевого пузыря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08B2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1050.29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0ED31746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4A1D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1EA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щитовидной железы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46D5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1050.32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4F02DAC8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8D41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D2A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Ультразвуковое обследование молочных желез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2010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1050.35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0B32680E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03BF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8F1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Ультразвуковое обследование простаты (</w:t>
            </w:r>
            <w:proofErr w:type="spellStart"/>
            <w:r>
              <w:rPr>
                <w:color w:val="000000"/>
                <w:sz w:val="20"/>
                <w:szCs w:val="20"/>
              </w:rPr>
              <w:t>трансректальное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B4AE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1050.38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5C9F9BFF" w14:textId="77777777" w:rsidTr="00067C85">
        <w:trPr>
          <w:trHeight w:val="555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A9D8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854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УЗИ скелетно-мышечной системы - анатомические суставы (2D) + допплерография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FAE3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1050.50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7B24631E" w14:textId="77777777" w:rsidTr="00067C85">
        <w:trPr>
          <w:trHeight w:val="435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750D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77B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УЗИ скелетно-мышечной системы - анатомические суставы (2D) + </w:t>
            </w:r>
            <w:proofErr w:type="spellStart"/>
            <w:r>
              <w:rPr>
                <w:color w:val="000000"/>
                <w:sz w:val="20"/>
                <w:szCs w:val="20"/>
              </w:rPr>
              <w:t>Допплер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000000"/>
                <w:sz w:val="20"/>
                <w:szCs w:val="20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B652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1050.51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5D1421F8" w14:textId="77777777" w:rsidTr="00067C85">
        <w:trPr>
          <w:trHeight w:val="571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755A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D67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Ультразвуковое исследование мягких тканей и лимфатических узлов анатомической области (2D) + допплерография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3640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1050.53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4FC732BD" w14:textId="77777777" w:rsidTr="00067C85">
        <w:trPr>
          <w:trHeight w:val="28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1683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7D3F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Трансабдоминальное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ультразвуковое исследование простаты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DC0B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1050.55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3985633C" w14:textId="77777777" w:rsidTr="00067C85">
        <w:trPr>
          <w:trHeight w:val="283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64F6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053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Допплеровское исследование почечных артерий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CC46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1066.1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40542411" w14:textId="77777777" w:rsidTr="00067C85">
        <w:trPr>
          <w:trHeight w:val="288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CB6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7A7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Сонодопплерография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588F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449241F4" w14:textId="77777777" w:rsidTr="00067C85">
        <w:trPr>
          <w:trHeight w:val="566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69E7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B8EE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Сонодопплерография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экстракраниальных и </w:t>
            </w:r>
            <w:proofErr w:type="spellStart"/>
            <w:r>
              <w:rPr>
                <w:color w:val="000000"/>
                <w:sz w:val="20"/>
                <w:szCs w:val="20"/>
              </w:rPr>
              <w:t>интракраниальных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сосудов (спектральная допплерография)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5F99" w14:textId="77777777" w:rsidR="00067C85" w:rsidRDefault="00067C85">
            <w:pPr>
              <w:pStyle w:val="a3"/>
              <w:spacing w:before="0" w:beforeAutospacing="0" w:after="0" w:afterAutospacing="0"/>
              <w:ind w:left="360"/>
            </w:pPr>
            <w:r>
              <w:rPr>
                <w:color w:val="000000"/>
                <w:sz w:val="20"/>
                <w:szCs w:val="20"/>
              </w:rPr>
              <w:t>1053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7C85" w14:paraId="2E35742D" w14:textId="77777777" w:rsidTr="00067C85">
        <w:trPr>
          <w:trHeight w:val="712"/>
          <w:tblCellSpacing w:w="0" w:type="dxa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1185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FA0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Ультразвуковая оценка (2D+допплерография) органа брюшной полости и малого таза (селезенки, поджелудочной железы, желчного пузыря, мочевого пузыря)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A8CB" w14:textId="77777777" w:rsidR="00067C85" w:rsidRDefault="00067C85">
            <w:pPr>
              <w:pStyle w:val="a3"/>
              <w:spacing w:before="0" w:beforeAutospacing="0" w:after="0" w:afterAutospacing="0"/>
              <w:ind w:left="240"/>
            </w:pPr>
            <w:r>
              <w:rPr>
                <w:color w:val="000000"/>
                <w:sz w:val="20"/>
                <w:szCs w:val="20"/>
              </w:rPr>
              <w:t>1059.4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</w:tbl>
    <w:p w14:paraId="53B6A28F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p w14:paraId="20873B57" w14:textId="77777777" w:rsidR="00067C85" w:rsidRDefault="00067C85" w:rsidP="00067C8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6898"/>
        <w:gridCol w:w="1316"/>
      </w:tblGrid>
      <w:tr w:rsidR="00067C85" w14:paraId="6FC3CB2E" w14:textId="77777777" w:rsidTr="00067C85">
        <w:trPr>
          <w:trHeight w:val="562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47F3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210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433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УЗИ печеночно-</w:t>
            </w:r>
            <w:proofErr w:type="spellStart"/>
            <w:r>
              <w:rPr>
                <w:color w:val="000000"/>
              </w:rPr>
              <w:t>панкреато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лиенальной</w:t>
            </w:r>
            <w:proofErr w:type="spellEnd"/>
            <w:r>
              <w:rPr>
                <w:color w:val="000000"/>
              </w:rPr>
              <w:t xml:space="preserve"> области + допплерография портальной системы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89D7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1066.3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F947D3B" w14:textId="77777777" w:rsidTr="00067C85">
        <w:trPr>
          <w:trHeight w:val="525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87E4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211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0A2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Дуплексное УЗИ шейно-мозговых магистральных сосудов (</w:t>
            </w:r>
            <w:proofErr w:type="spellStart"/>
            <w:r>
              <w:rPr>
                <w:color w:val="000000"/>
              </w:rPr>
              <w:t>экстраинтракраниальное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2E5E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1066.4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708E2AB" w14:textId="77777777" w:rsidTr="00067C85">
        <w:trPr>
          <w:trHeight w:val="377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F2F0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212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B08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Дуплексное УЗИ магистральных сосудов верхних конечностей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EF6B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1066.5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D91F7F6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8B45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213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A50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Дуплексное УЗИ артерий нижних конечностей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5BB4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1066.6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587B6DF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5D9A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214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B07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Дуплексное УЗИ вендора нижних конечностей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998E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1066.7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26E04C6" w14:textId="77777777" w:rsidTr="00067C85">
        <w:trPr>
          <w:trHeight w:val="475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847E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215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BCCD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Сонодопплерография</w:t>
            </w:r>
            <w:proofErr w:type="spellEnd"/>
            <w:r>
              <w:rPr>
                <w:color w:val="000000"/>
              </w:rPr>
              <w:t xml:space="preserve"> сосудов верхних конечностей (спектральная допплерография)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D506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1055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3C91CBE" w14:textId="77777777" w:rsidTr="00067C85">
        <w:trPr>
          <w:trHeight w:val="439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DF3F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216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3A04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Сонодопплерография</w:t>
            </w:r>
            <w:proofErr w:type="spellEnd"/>
            <w:r>
              <w:rPr>
                <w:color w:val="000000"/>
              </w:rPr>
              <w:t xml:space="preserve"> артерий нижних конечностей (спектральная допплерография)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AC41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1058.1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CB92E28" w14:textId="77777777" w:rsidTr="00067C85">
        <w:trPr>
          <w:trHeight w:val="559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8AC6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C165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Сонодопплерография</w:t>
            </w:r>
            <w:proofErr w:type="spellEnd"/>
            <w:r>
              <w:rPr>
                <w:color w:val="000000"/>
              </w:rPr>
              <w:t xml:space="preserve"> вен нижних конечностей (спектральная допплерография)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1603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1058.2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43D2F4E" w14:textId="77777777" w:rsidTr="00067C85">
        <w:trPr>
          <w:trHeight w:val="29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8FCB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218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41B9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Сонодопплерография</w:t>
            </w:r>
            <w:proofErr w:type="spellEnd"/>
            <w:r>
              <w:rPr>
                <w:color w:val="000000"/>
              </w:rPr>
              <w:t xml:space="preserve"> матки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5462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C7D51F1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BF58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219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5E0D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Сонодопплерография</w:t>
            </w:r>
            <w:proofErr w:type="spellEnd"/>
            <w:r>
              <w:rPr>
                <w:color w:val="000000"/>
              </w:rPr>
              <w:t xml:space="preserve"> головного мозга у плода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CC5A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625FA09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5BB3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220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B10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Пупочная </w:t>
            </w:r>
            <w:proofErr w:type="spellStart"/>
            <w:r>
              <w:rPr>
                <w:color w:val="000000"/>
              </w:rPr>
              <w:t>сонодопплерография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3813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1063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459EA87" w14:textId="77777777" w:rsidTr="00067C85">
        <w:trPr>
          <w:trHeight w:val="551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E98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047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3. Инвазивные методы диагностики и лечения под ультразвуковым контролем.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041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0A29A901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26C5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125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4. УЗИ сердца (эхокардиография)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0F2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915BF62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456E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228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846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Эхокардиография (М, 2D, </w:t>
            </w:r>
            <w:proofErr w:type="spellStart"/>
            <w:r>
              <w:rPr>
                <w:color w:val="000000"/>
              </w:rPr>
              <w:t>допплер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0536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1082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DB2A518" w14:textId="77777777" w:rsidTr="00067C85">
        <w:trPr>
          <w:trHeight w:val="419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F97B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229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A63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Эхокардиография (М, 2D, допплерография, цветная допплерография)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9792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1083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F98FA4C" w14:textId="77777777" w:rsidTr="00067C85">
        <w:trPr>
          <w:trHeight w:val="709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3029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230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4F5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Эхокардиография (режим M, 2D, непрерывная спектральная допплерография, импульсная, цветная допплерография, тканевая, специализированная SOFT)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8A28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1088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5B417E3" w14:textId="77777777" w:rsidTr="00067C85">
        <w:trPr>
          <w:trHeight w:val="704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0051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231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DA9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Полная эхокардиография с GLS в 3D-режиме (M-режим, 2D, непрерывный спектральный </w:t>
            </w:r>
            <w:proofErr w:type="spellStart"/>
            <w:r>
              <w:rPr>
                <w:color w:val="000000"/>
              </w:rPr>
              <w:t>допплер</w:t>
            </w:r>
            <w:proofErr w:type="spellEnd"/>
            <w:r>
              <w:rPr>
                <w:color w:val="000000"/>
              </w:rPr>
              <w:t xml:space="preserve">, импульсный, тканевый цветной </w:t>
            </w:r>
            <w:proofErr w:type="spellStart"/>
            <w:r>
              <w:rPr>
                <w:color w:val="000000"/>
              </w:rPr>
              <w:t>допплер</w:t>
            </w:r>
            <w:proofErr w:type="spellEnd"/>
            <w:r>
              <w:rPr>
                <w:color w:val="000000"/>
              </w:rPr>
              <w:t>, специализированный SOFT)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0741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1088.1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42A7C5F" w14:textId="77777777" w:rsidTr="00067C85">
        <w:trPr>
          <w:trHeight w:val="283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400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EB5E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VI. РАДИОДИАГНОСТИЧЕСКИЕ ИССЛЕДОВАНИЯ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5B4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C8FBDE2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309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CFC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1. Молочные железы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8EC4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238D4A6E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7F4A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230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FAD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Цифровая маммография со стереотаксической трепан-биопсией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1CD1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1125.4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3B5F1E8" w14:textId="77777777" w:rsidTr="00067C85">
        <w:trPr>
          <w:trHeight w:val="557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22E4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231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893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Маммография молочных желез (18х24 см) в цифровом режиме 4, включая описание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4E69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1125.2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2EED196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0A0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8F1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2. Пищеварительный тракт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778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7C705857" w14:textId="77777777" w:rsidTr="00067C85">
        <w:trPr>
          <w:trHeight w:val="28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231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DFC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3. Урология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7DC9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5D722934" w14:textId="77777777" w:rsidTr="00067C85">
        <w:trPr>
          <w:trHeight w:val="278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F704" w14:textId="77777777" w:rsidR="00067C85" w:rsidRDefault="00067C85">
            <w:pPr>
              <w:pStyle w:val="a3"/>
              <w:spacing w:before="0" w:beforeAutospacing="0" w:after="0" w:afterAutospacing="0"/>
              <w:ind w:left="300"/>
            </w:pPr>
            <w:r>
              <w:rPr>
                <w:color w:val="000000"/>
              </w:rPr>
              <w:t>235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469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Урография (RVS, 7 мин, 14 мин, 25 мин), включая описание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1B17" w14:textId="77777777" w:rsidR="00067C85" w:rsidRDefault="00067C85">
            <w:pPr>
              <w:pStyle w:val="a3"/>
              <w:spacing w:before="0" w:beforeAutospacing="0" w:after="0" w:afterAutospacing="0"/>
              <w:ind w:right="340"/>
            </w:pPr>
            <w:r>
              <w:rPr>
                <w:color w:val="000000"/>
              </w:rPr>
              <w:t>1145.3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A2AF285" w14:textId="77777777" w:rsidTr="00067C85">
        <w:trPr>
          <w:trHeight w:val="302"/>
          <w:tblCellSpacing w:w="0" w:type="dxa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A6A6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2AB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4. Томография/компьютерная томография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697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14:paraId="3CA6B9F3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63386CC0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893"/>
        <w:gridCol w:w="1282"/>
      </w:tblGrid>
      <w:tr w:rsidR="00067C85" w14:paraId="173F724F" w14:textId="77777777" w:rsidTr="00067C85">
        <w:trPr>
          <w:trHeight w:val="586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FAEA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238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8B78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головного мозга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57BC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1233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38811CE" w14:textId="77777777" w:rsidTr="00067C85">
        <w:trPr>
          <w:trHeight w:val="566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FE37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240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6E3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грудной клетки и средостения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26BD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1236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586F507" w14:textId="77777777" w:rsidTr="00067C85">
        <w:trPr>
          <w:trHeight w:val="562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C9F4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lastRenderedPageBreak/>
              <w:t>242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5F5E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живота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8F29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1239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14742534" w14:textId="77777777" w:rsidTr="00067C85">
        <w:trPr>
          <w:trHeight w:val="571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0547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244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58D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тазовой области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5CF0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1242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85C6B13" w14:textId="77777777" w:rsidTr="00067C85">
        <w:trPr>
          <w:trHeight w:val="566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F057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246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192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турецкого седла и головного мозга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4443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1245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BAF79FE" w14:textId="77777777" w:rsidTr="00067C85">
        <w:trPr>
          <w:trHeight w:val="423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7C3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248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FCD1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пазух носа на аппарате с 16 срезами, включая описание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8A82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1248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13918FD" w14:textId="77777777" w:rsidTr="00067C85">
        <w:trPr>
          <w:trHeight w:val="850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BF46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251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842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позвонков одного отдела (шейный/грудной/поясничный)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581D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1251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A495976" w14:textId="77777777" w:rsidTr="00067C85">
        <w:trPr>
          <w:trHeight w:val="566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948C" w14:textId="77777777" w:rsidR="00067C85" w:rsidRDefault="00067C85">
            <w:pPr>
              <w:pStyle w:val="a3"/>
              <w:spacing w:before="0" w:beforeAutospacing="0" w:after="0" w:afterAutospacing="0"/>
              <w:ind w:left="340"/>
            </w:pPr>
            <w:r>
              <w:rPr>
                <w:color w:val="000000"/>
              </w:rPr>
              <w:t>253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BB9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КТ щитовидной железы с неионизирующим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606F" w14:textId="77777777" w:rsidR="00067C85" w:rsidRDefault="00067C85">
            <w:pPr>
              <w:pStyle w:val="a3"/>
              <w:spacing w:before="0" w:beforeAutospacing="0" w:after="0" w:afterAutospacing="0"/>
              <w:ind w:left="280"/>
            </w:pPr>
            <w:r>
              <w:rPr>
                <w:color w:val="000000"/>
              </w:rPr>
              <w:t>1254.1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6AFA0D95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15E807F0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893"/>
        <w:gridCol w:w="1286"/>
      </w:tblGrid>
      <w:tr w:rsidR="00067C85" w14:paraId="53542D57" w14:textId="77777777" w:rsidTr="00067C85">
        <w:trPr>
          <w:trHeight w:val="548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50F1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DD5A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Бифазная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компьютерная томография печени и поджелудочной железы с контрастом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C18F" w14:textId="77777777" w:rsidR="00067C85" w:rsidRDefault="00067C85">
            <w:pPr>
              <w:pStyle w:val="a3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1255.51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067C85" w14:paraId="6219508E" w14:textId="77777777" w:rsidTr="00067C85">
        <w:trPr>
          <w:trHeight w:val="563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4AC1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BA62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Трифазная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компьютерная томография печени и поджелудочной железы с контрастом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2D7F" w14:textId="77777777" w:rsidR="00067C85" w:rsidRDefault="00067C85">
            <w:pPr>
              <w:pStyle w:val="a3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1255.52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067C85" w14:paraId="1EDA6375" w14:textId="77777777" w:rsidTr="00067C85">
        <w:trPr>
          <w:trHeight w:val="317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3540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8DAC" w14:textId="77777777" w:rsidR="00067C85" w:rsidRDefault="00067C85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Легочная </w:t>
            </w:r>
            <w:proofErr w:type="spellStart"/>
            <w:r>
              <w:rPr>
                <w:color w:val="000000"/>
                <w:sz w:val="22"/>
                <w:szCs w:val="22"/>
              </w:rPr>
              <w:t>томосинтеза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ECE3" w14:textId="77777777" w:rsidR="00067C85" w:rsidRDefault="00067C85">
            <w:pPr>
              <w:pStyle w:val="a3"/>
              <w:spacing w:before="0" w:beforeAutospacing="0" w:after="0" w:afterAutospacing="0"/>
              <w:ind w:left="260"/>
            </w:pPr>
            <w:r>
              <w:rPr>
                <w:color w:val="000000"/>
                <w:sz w:val="22"/>
                <w:szCs w:val="22"/>
              </w:rPr>
              <w:t>1255.89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14:paraId="3B2652AD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483E8DA7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893"/>
        <w:gridCol w:w="1296"/>
      </w:tblGrid>
      <w:tr w:rsidR="00067C85" w14:paraId="6AD3540A" w14:textId="77777777" w:rsidTr="00067C85">
        <w:trPr>
          <w:trHeight w:val="562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16E3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416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C66D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Полиинцидентальная</w:t>
            </w:r>
            <w:proofErr w:type="spellEnd"/>
            <w:r>
              <w:rPr>
                <w:color w:val="000000"/>
              </w:rPr>
              <w:t xml:space="preserve"> сцинтиграфия печени на аппарате </w:t>
            </w:r>
            <w:proofErr w:type="spellStart"/>
            <w:r>
              <w:rPr>
                <w:color w:val="000000"/>
              </w:rPr>
              <w:t>Gamma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Camera</w:t>
            </w:r>
            <w:proofErr w:type="spellEnd"/>
            <w:r>
              <w:rPr>
                <w:color w:val="000000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13C6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1337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F7DBEC3" w14:textId="77777777" w:rsidTr="00067C85">
        <w:trPr>
          <w:trHeight w:val="566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FDEA" w14:textId="77777777" w:rsidR="00067C85" w:rsidRDefault="00067C85">
            <w:pPr>
              <w:pStyle w:val="a3"/>
              <w:spacing w:before="0" w:beforeAutospacing="0" w:after="0" w:afterAutospacing="0"/>
              <w:ind w:right="300"/>
            </w:pPr>
            <w:r>
              <w:rPr>
                <w:color w:val="000000"/>
              </w:rPr>
              <w:t>422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E4A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Сцинтиграфия костно-суставной системы в режиме WHOLE BODY (все тело) на аппарате </w:t>
            </w:r>
            <w:proofErr w:type="spellStart"/>
            <w:r>
              <w:rPr>
                <w:color w:val="000000"/>
              </w:rPr>
              <w:t>Gamma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Camera</w:t>
            </w:r>
            <w:proofErr w:type="spellEnd"/>
            <w:r>
              <w:rPr>
                <w:color w:val="000000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E089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1351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44852B09" w14:textId="77777777" w:rsidTr="00067C85">
        <w:trPr>
          <w:trHeight w:val="566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1443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0484" w14:textId="77777777" w:rsidR="00067C85" w:rsidRDefault="00067C8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IX. ДИАГНОСТИЧЕСКАЯ, ЛЕЧЕБНАЯ И ОПЕРАТИВНАЯ ЭНДОСКОПИЯ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FBF2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67C85" w14:paraId="1CEF0B38" w14:textId="77777777" w:rsidTr="00067C85">
        <w:trPr>
          <w:trHeight w:val="562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D3FB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428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2A9C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Эзофагогастродуоденофиброскопия</w:t>
            </w:r>
            <w:proofErr w:type="spellEnd"/>
            <w:r>
              <w:rPr>
                <w:color w:val="000000"/>
              </w:rPr>
              <w:t xml:space="preserve"> диагностическая с определением </w:t>
            </w:r>
            <w:proofErr w:type="spellStart"/>
            <w:r>
              <w:rPr>
                <w:color w:val="000000"/>
              </w:rPr>
              <w:t>Helicobacter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Pylori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8820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2266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396FF0EE" w14:textId="77777777" w:rsidTr="00067C85">
        <w:trPr>
          <w:trHeight w:val="571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23C9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429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9196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Эзофагогастродуоденофиброскопия</w:t>
            </w:r>
            <w:proofErr w:type="spellEnd"/>
            <w:r>
              <w:rPr>
                <w:color w:val="000000"/>
              </w:rPr>
              <w:t xml:space="preserve"> диагностическая с </w:t>
            </w:r>
            <w:proofErr w:type="spellStart"/>
            <w:r>
              <w:rPr>
                <w:color w:val="000000"/>
              </w:rPr>
              <w:t>pH</w:t>
            </w:r>
            <w:proofErr w:type="spellEnd"/>
            <w:r>
              <w:rPr>
                <w:color w:val="000000"/>
              </w:rPr>
              <w:t xml:space="preserve">-метрией и определением </w:t>
            </w:r>
            <w:proofErr w:type="spellStart"/>
            <w:r>
              <w:rPr>
                <w:color w:val="000000"/>
              </w:rPr>
              <w:t>Helicobacter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Pylori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10D7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  <w:sz w:val="22"/>
                <w:szCs w:val="22"/>
              </w:rPr>
              <w:t>2267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067C85" w14:paraId="20C8B559" w14:textId="77777777" w:rsidTr="00067C85">
        <w:trPr>
          <w:trHeight w:val="840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B8CC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431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37E2" w14:textId="77777777" w:rsidR="00067C85" w:rsidRDefault="00067C8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Видеоэндоскопия</w:t>
            </w:r>
            <w:proofErr w:type="spellEnd"/>
            <w:r>
              <w:rPr>
                <w:color w:val="000000"/>
              </w:rPr>
              <w:t xml:space="preserve"> верхних отделов пищеварительного тракта (</w:t>
            </w:r>
            <w:proofErr w:type="spellStart"/>
            <w:r>
              <w:rPr>
                <w:color w:val="000000"/>
              </w:rPr>
              <w:t>видеоэзофагогастродуоденоскопия</w:t>
            </w:r>
            <w:proofErr w:type="spellEnd"/>
            <w:r>
              <w:rPr>
                <w:color w:val="000000"/>
              </w:rPr>
              <w:t xml:space="preserve">) диагностическая, без учета стоимости </w:t>
            </w:r>
            <w:proofErr w:type="spellStart"/>
            <w:r>
              <w:rPr>
                <w:color w:val="000000"/>
              </w:rPr>
              <w:t>уреазного</w:t>
            </w:r>
            <w:proofErr w:type="spellEnd"/>
            <w:r>
              <w:rPr>
                <w:color w:val="000000"/>
              </w:rPr>
              <w:t xml:space="preserve"> теста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C7C5" w14:textId="77777777" w:rsidR="00067C85" w:rsidRDefault="00067C85">
            <w:pPr>
              <w:pStyle w:val="a3"/>
              <w:spacing w:before="0" w:beforeAutospacing="0" w:after="0" w:afterAutospacing="0"/>
              <w:ind w:left="260"/>
            </w:pPr>
            <w:r>
              <w:rPr>
                <w:color w:val="000000"/>
              </w:rPr>
              <w:t>2278.1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2CBE69AF" w14:textId="77777777" w:rsidTr="00067C85">
        <w:trPr>
          <w:trHeight w:val="283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D6A5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434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6470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Бронхоскопия диагностическая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F720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2289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62386B3C" w14:textId="77777777" w:rsidTr="00067C85">
        <w:trPr>
          <w:trHeight w:val="288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16FF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435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05DC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Видео-бронхоскопия диагностическая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9EDE" w14:textId="77777777" w:rsidR="00067C85" w:rsidRDefault="00067C85">
            <w:pPr>
              <w:pStyle w:val="a3"/>
              <w:spacing w:before="0" w:beforeAutospacing="0" w:after="0" w:afterAutospacing="0"/>
              <w:ind w:left="260"/>
            </w:pPr>
            <w:r>
              <w:rPr>
                <w:color w:val="000000"/>
              </w:rPr>
              <w:t>2289.1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A2B4065" w14:textId="77777777" w:rsidTr="00067C85">
        <w:trPr>
          <w:trHeight w:val="283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CCAB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438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76DD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Бронхоскопия с биопсией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E5B6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2290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038A0D2C" w14:textId="77777777" w:rsidTr="00067C85">
        <w:trPr>
          <w:trHeight w:val="278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5542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440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9467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Ректоскопия диагностическая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FB93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2299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7792052F" w14:textId="77777777" w:rsidTr="00067C85">
        <w:trPr>
          <w:trHeight w:val="288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117F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442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1E0A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Колоноскопия диагностическая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2480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2302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067C85" w14:paraId="5486E798" w14:textId="77777777" w:rsidTr="00067C85">
        <w:trPr>
          <w:trHeight w:val="278"/>
          <w:tblCellSpacing w:w="0" w:type="dxa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CF3D" w14:textId="77777777" w:rsidR="00067C85" w:rsidRDefault="00067C85">
            <w:pPr>
              <w:pStyle w:val="a3"/>
              <w:spacing w:before="0" w:beforeAutospacing="0" w:after="0" w:afterAutospacing="0"/>
              <w:ind w:left="320"/>
            </w:pPr>
            <w:r>
              <w:rPr>
                <w:color w:val="000000"/>
              </w:rPr>
              <w:t>443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380B" w14:textId="77777777" w:rsidR="00067C85" w:rsidRDefault="00067C85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Колоноскопия с </w:t>
            </w:r>
            <w:proofErr w:type="spellStart"/>
            <w:r>
              <w:rPr>
                <w:color w:val="000000"/>
              </w:rPr>
              <w:t>эндобиопсией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D284" w14:textId="77777777" w:rsidR="00067C85" w:rsidRDefault="00067C85">
            <w:pPr>
              <w:pStyle w:val="a3"/>
              <w:spacing w:before="0" w:beforeAutospacing="0" w:after="0" w:afterAutospacing="0"/>
              <w:ind w:left="380"/>
            </w:pPr>
            <w:r>
              <w:rPr>
                <w:color w:val="000000"/>
              </w:rPr>
              <w:t>2303</w:t>
            </w:r>
            <w:r>
              <w:rPr>
                <w:color w:val="000000"/>
                <w:vertAlign w:val="superscript"/>
              </w:rPr>
              <w:t>1</w:t>
            </w:r>
          </w:p>
        </w:tc>
      </w:tr>
    </w:tbl>
    <w:p w14:paraId="566FA3A9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13E66463" w14:textId="77777777" w:rsidR="00067C85" w:rsidRDefault="00067C85" w:rsidP="00067C85">
      <w:pPr>
        <w:pStyle w:val="a3"/>
        <w:spacing w:before="0" w:beforeAutospacing="0" w:after="0" w:afterAutospacing="0"/>
      </w:pPr>
      <w:r>
        <w:t> </w:t>
      </w:r>
    </w:p>
    <w:p w14:paraId="5F0A5FC3" w14:textId="1595944D" w:rsidR="00067C85" w:rsidRDefault="00067C85" w:rsidP="00067C85">
      <w:pPr>
        <w:pStyle w:val="a3"/>
        <w:spacing w:before="0" w:beforeAutospacing="0" w:after="0" w:afterAutospacing="0"/>
      </w:pPr>
      <w:r>
        <w:t>  </w:t>
      </w:r>
    </w:p>
    <w:p w14:paraId="4726AF94" w14:textId="7696CC99" w:rsidR="000646AF" w:rsidRPr="0021580E" w:rsidRDefault="000646AF" w:rsidP="002C5319">
      <w:pPr>
        <w:jc w:val="both"/>
        <w:rPr>
          <w:sz w:val="28"/>
          <w:szCs w:val="28"/>
        </w:rPr>
      </w:pPr>
    </w:p>
    <w:sectPr w:rsidR="000646AF" w:rsidRPr="0021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01DBB"/>
    <w:multiLevelType w:val="multilevel"/>
    <w:tmpl w:val="9ECEF06C"/>
    <w:lvl w:ilvl="0">
      <w:start w:val="3"/>
      <w:numFmt w:val="decimal"/>
      <w:lvlText w:val="4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1F434B"/>
    <w:multiLevelType w:val="multilevel"/>
    <w:tmpl w:val="A38A80EC"/>
    <w:lvl w:ilvl="0">
      <w:start w:val="1"/>
      <w:numFmt w:val="decimal"/>
      <w:lvlText w:val="4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B0BA6"/>
    <w:multiLevelType w:val="multilevel"/>
    <w:tmpl w:val="073282BA"/>
    <w:lvl w:ilvl="0">
      <w:start w:val="1"/>
      <w:numFmt w:val="decimal"/>
      <w:lvlText w:val="4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5C2491"/>
    <w:multiLevelType w:val="multilevel"/>
    <w:tmpl w:val="F8463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7A2FF1"/>
    <w:multiLevelType w:val="multilevel"/>
    <w:tmpl w:val="EF7E4E8A"/>
    <w:lvl w:ilvl="0">
      <w:start w:val="1"/>
      <w:numFmt w:val="decimal"/>
      <w:lvlText w:val="4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FF"/>
    <w:rsid w:val="000646AF"/>
    <w:rsid w:val="00067C85"/>
    <w:rsid w:val="001761FF"/>
    <w:rsid w:val="0021580E"/>
    <w:rsid w:val="002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4CC8"/>
  <w15:chartTrackingRefBased/>
  <w15:docId w15:val="{BB7D06B7-779C-4E78-8E6A-0142876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basedOn w:val="a0"/>
    <w:rsid w:val="002C53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30">
    <w:name w:val="Заголовок №3_"/>
    <w:basedOn w:val="a0"/>
    <w:rsid w:val="002158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0">
    <w:name w:val="msonormal"/>
    <w:basedOn w:val="a"/>
    <w:rsid w:val="00067C85"/>
    <w:pPr>
      <w:spacing w:before="100" w:beforeAutospacing="1" w:after="100" w:afterAutospacing="1"/>
    </w:pPr>
  </w:style>
  <w:style w:type="paragraph" w:customStyle="1" w:styleId="docdata">
    <w:name w:val="docdata"/>
    <w:aliases w:val="docy,v5,1688518,bqiaagaaeyqcaaagiaiaaaoepxkabayngqaaaaaaaaaaaaaaaaaaaaaaaaaaaaaaaaaaaaaaaaaaaaaaaaaaaaaaaaaaaaaaaaaaaaaaaaaaaaaaaaaaaaaaaaaaaaaaaaaaaaaaaaaaaaaaaaaaaaaaaaaaaaaaaaaaaaaaaaaaaaaaaaaaaaaaaaaaaaaaaaaaaaaaaaaaaaaaaaaaaaaaaaaaaaaaaaaaa"/>
    <w:basedOn w:val="a"/>
    <w:rsid w:val="00067C8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067C8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37</Pages>
  <Words>13331</Words>
  <Characters>75991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2025-08-01T12:07:00Z</dcterms:created>
  <dcterms:modified xsi:type="dcterms:W3CDTF">2025-08-01T12:56:00Z</dcterms:modified>
</cp:coreProperties>
</file>